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Datums: 19.05.2020.</w:t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Vecumposms: 1.5-3 gadi</w:t>
      </w:r>
    </w:p>
    <w:tbl>
      <w:tblPr>
        <w:tblStyle w:val="a"/>
        <w:tblW w:w="15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4275"/>
        <w:gridCol w:w="3840"/>
      </w:tblGrid>
      <w:tr w:rsidR="00CA2255">
        <w:trPr>
          <w:trHeight w:val="485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CA2255">
        <w:trPr>
          <w:trHeight w:val="485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Liek telpiskus </w:t>
            </w:r>
            <w:proofErr w:type="spellStart"/>
            <w:r>
              <w:rPr>
                <w:sz w:val="24"/>
                <w:szCs w:val="24"/>
              </w:rPr>
              <w:t>ojektus</w:t>
            </w:r>
            <w:proofErr w:type="spellEnd"/>
            <w:r>
              <w:rPr>
                <w:sz w:val="24"/>
                <w:szCs w:val="24"/>
              </w:rPr>
              <w:t xml:space="preserve"> blakus vienu otram vai citu uz cita (var likt klucīšus,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>, vāciņus utt.)</w:t>
            </w:r>
          </w:p>
          <w:p w:rsidR="00CA2255" w:rsidRDefault="0000726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Veido telpiskus </w:t>
            </w:r>
            <w:proofErr w:type="spellStart"/>
            <w:r>
              <w:rPr>
                <w:sz w:val="24"/>
                <w:szCs w:val="24"/>
              </w:rPr>
              <w:t>ojektus</w:t>
            </w:r>
            <w:proofErr w:type="spellEnd"/>
            <w:r>
              <w:rPr>
                <w:sz w:val="24"/>
                <w:szCs w:val="24"/>
              </w:rPr>
              <w:t xml:space="preserve"> un nosauc tos - ceļš, tornis utt.</w:t>
            </w:r>
          </w:p>
          <w:p w:rsidR="00CA2255" w:rsidRDefault="0000726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004678" cy="1433513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78" cy="1433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1540238" cy="143581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38" cy="1435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8"/>
              </w:numPr>
              <w:spacing w:before="240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atpazīt un nosaukt krāsas.</w:t>
            </w:r>
          </w:p>
          <w:p w:rsidR="00CA2255" w:rsidRDefault="0000726E">
            <w:pPr>
              <w:numPr>
                <w:ilvl w:val="0"/>
                <w:numId w:val="8"/>
              </w:numPr>
              <w:ind w:left="450"/>
              <w:rPr>
                <w:sz w:val="24"/>
                <w:szCs w:val="24"/>
              </w:rPr>
            </w:pPr>
            <w:r>
              <w:rPr>
                <w:color w:val="5B0F00"/>
                <w:sz w:val="24"/>
                <w:szCs w:val="24"/>
              </w:rPr>
              <w:t>Mācās likt priekšmetus vienu pie otra, vienu uz otra.</w:t>
            </w:r>
          </w:p>
          <w:p w:rsidR="00CA2255" w:rsidRDefault="0000726E">
            <w:pPr>
              <w:numPr>
                <w:ilvl w:val="0"/>
                <w:numId w:val="8"/>
              </w:numPr>
              <w:ind w:left="450"/>
              <w:rPr>
                <w:sz w:val="24"/>
                <w:szCs w:val="24"/>
              </w:rPr>
            </w:pPr>
            <w:r>
              <w:rPr>
                <w:color w:val="5B0F00"/>
                <w:sz w:val="24"/>
                <w:szCs w:val="24"/>
              </w:rPr>
              <w:t>Mācās drošības noteikumus par darbošanos ar klučiem.</w:t>
            </w:r>
          </w:p>
          <w:p w:rsidR="00CA2255" w:rsidRDefault="0000726E">
            <w:pPr>
              <w:numPr>
                <w:ilvl w:val="0"/>
                <w:numId w:val="8"/>
              </w:numPr>
              <w:ind w:left="450"/>
              <w:rPr>
                <w:color w:val="5B0F00"/>
                <w:sz w:val="24"/>
                <w:szCs w:val="24"/>
              </w:rPr>
            </w:pPr>
            <w:r>
              <w:rPr>
                <w:color w:val="5B0F00"/>
                <w:sz w:val="24"/>
                <w:szCs w:val="24"/>
              </w:rPr>
              <w:t>Mācās satvert dažāda lieluma priekšmetus un veikt darbības ar tiem.</w:t>
            </w:r>
          </w:p>
          <w:p w:rsidR="00CA2255" w:rsidRDefault="00CA2255">
            <w:pPr>
              <w:spacing w:before="240"/>
              <w:ind w:left="72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Sagādāt bērnam dažāda lieluma klucīšus.</w:t>
            </w:r>
          </w:p>
          <w:p w:rsidR="00CA2255" w:rsidRDefault="0000726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Ļaut bērnam darboties patstāvīgi, nepieciešamības gadījumā palīdzēt, atbalstīt.</w:t>
            </w:r>
          </w:p>
          <w:p w:rsidR="00CA2255" w:rsidRDefault="0000726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Līdzdarboties ar bērnu, ja tas ir nepieciešams.</w:t>
            </w:r>
          </w:p>
          <w:p w:rsidR="00CA2255" w:rsidRDefault="0000726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Aicināt bērnu sakār</w:t>
            </w:r>
            <w:r>
              <w:rPr>
                <w:sz w:val="24"/>
                <w:szCs w:val="24"/>
              </w:rPr>
              <w:t>tot pēc darbošanās.</w:t>
            </w:r>
          </w:p>
          <w:p w:rsidR="00CA2255" w:rsidRDefault="00CA2255">
            <w:pPr>
              <w:spacing w:before="240" w:line="331" w:lineRule="auto"/>
              <w:ind w:left="720"/>
              <w:rPr>
                <w:sz w:val="24"/>
                <w:szCs w:val="24"/>
              </w:rPr>
            </w:pPr>
          </w:p>
        </w:tc>
      </w:tr>
    </w:tbl>
    <w:p w:rsidR="00CA2255" w:rsidRDefault="00CA2255">
      <w:pPr>
        <w:spacing w:before="240" w:after="240"/>
        <w:rPr>
          <w:sz w:val="24"/>
          <w:szCs w:val="24"/>
        </w:rPr>
      </w:pPr>
    </w:p>
    <w:p w:rsidR="00CA2255" w:rsidRDefault="00CA2255">
      <w:pPr>
        <w:spacing w:before="240" w:after="240"/>
        <w:rPr>
          <w:sz w:val="24"/>
          <w:szCs w:val="24"/>
        </w:rPr>
      </w:pPr>
    </w:p>
    <w:p w:rsidR="00CA2255" w:rsidRDefault="0000726E">
      <w:pPr>
        <w:spacing w:before="240" w:after="240"/>
        <w:rPr>
          <w:sz w:val="24"/>
          <w:szCs w:val="24"/>
        </w:rPr>
      </w:pPr>
      <w:r>
        <w:br w:type="page"/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Datums: 19.05.2020.</w:t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Vecumposms: 3-4 gadi</w:t>
      </w:r>
    </w:p>
    <w:tbl>
      <w:tblPr>
        <w:tblStyle w:val="a0"/>
        <w:tblW w:w="15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4275"/>
        <w:gridCol w:w="3840"/>
      </w:tblGrid>
      <w:tr w:rsidR="00CA2255">
        <w:trPr>
          <w:trHeight w:val="485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CA2255">
        <w:trPr>
          <w:trHeight w:val="485"/>
        </w:trPr>
        <w:tc>
          <w:tcPr>
            <w:tcW w:w="75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Eksperimentē ar materiālu sakārtošanu un sastiprināšanu, savienošanu</w:t>
            </w:r>
          </w:p>
          <w:p w:rsidR="00CA2255" w:rsidRDefault="0000726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telpiskus o</w:t>
            </w:r>
            <w:r w:rsidR="00561585">
              <w:rPr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sz w:val="24"/>
                <w:szCs w:val="24"/>
              </w:rPr>
              <w:t>jektus</w:t>
            </w:r>
          </w:p>
          <w:p w:rsidR="00CA2255" w:rsidRDefault="00CA2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55" w:rsidRDefault="000072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1578338" cy="1556567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38" cy="1556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1641220" cy="15192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20" cy="1519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2255" w:rsidRDefault="00CA2255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9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atpazīt un nosaukt krāsas.</w:t>
            </w:r>
          </w:p>
          <w:p w:rsidR="00CA2255" w:rsidRDefault="0000726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atpazīt un nosaukt ģeometriskās figūras.</w:t>
            </w:r>
          </w:p>
          <w:p w:rsidR="00CA2255" w:rsidRDefault="0000726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grupēt pēc lieluma un krāsām.</w:t>
            </w:r>
          </w:p>
          <w:p w:rsidR="00CA2255" w:rsidRDefault="0000726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materiālu sastiprināt, savienot.</w:t>
            </w:r>
          </w:p>
          <w:p w:rsidR="00CA2255" w:rsidRDefault="0000726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izmantot dažāda lieluma materiālus.</w:t>
            </w:r>
          </w:p>
          <w:p w:rsidR="00CA2255" w:rsidRDefault="0000726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color w:val="5B0F00"/>
                <w:sz w:val="24"/>
                <w:szCs w:val="24"/>
              </w:rPr>
              <w:t>Mācās drošības noteikumus par darbošanos ar klučiem.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Sagādāt bērnam dažāda lieluma klucīšus.</w:t>
            </w:r>
          </w:p>
          <w:p w:rsidR="00CA2255" w:rsidRDefault="0000726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Ļaut bērnam darboties patstāvīgi, nepieciešamības gadījumā palīdzēt, atbalstīt.</w:t>
            </w:r>
          </w:p>
          <w:p w:rsidR="00CA2255" w:rsidRDefault="0000726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Līdzdarboties ar bērnu, ja tas ir nepieciešams.</w:t>
            </w:r>
          </w:p>
          <w:p w:rsidR="00CA2255" w:rsidRDefault="0000726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Aicināt bērnu stāstīt par to, ko viņš veido.</w:t>
            </w:r>
          </w:p>
          <w:p w:rsidR="00CA2255" w:rsidRDefault="0000726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Aicināt bērnu sakārtot pēc darbošanās.</w:t>
            </w:r>
          </w:p>
        </w:tc>
      </w:tr>
    </w:tbl>
    <w:p w:rsidR="00CA2255" w:rsidRDefault="00CA2255"/>
    <w:p w:rsidR="00CA2255" w:rsidRDefault="0000726E">
      <w:pPr>
        <w:spacing w:before="240" w:after="240"/>
        <w:rPr>
          <w:sz w:val="24"/>
          <w:szCs w:val="24"/>
        </w:rPr>
      </w:pPr>
      <w:r>
        <w:br w:type="page"/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Datums: 19.05.2020.</w:t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Vecumposms: 4-5 gadi</w:t>
      </w:r>
    </w:p>
    <w:tbl>
      <w:tblPr>
        <w:tblStyle w:val="a1"/>
        <w:tblW w:w="15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4275"/>
        <w:gridCol w:w="3840"/>
      </w:tblGrid>
      <w:tr w:rsidR="00CA2255">
        <w:trPr>
          <w:trHeight w:val="485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CA2255">
        <w:trPr>
          <w:trHeight w:val="485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 pavedienu ap priekšmetu (veido putnu vērojamo binokli). </w:t>
            </w:r>
          </w:p>
          <w:p w:rsidR="00CA2255" w:rsidRDefault="0000726E">
            <w:pPr>
              <w:spacing w:before="240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1819275" cy="1309688"/>
                  <wp:effectExtent l="0" t="0" r="0" b="0"/>
                  <wp:docPr id="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09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2255" w:rsidRDefault="0000726E">
            <w:pPr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Pagatavo sev sviestmaizi ar desu un gurķi:</w:t>
            </w:r>
          </w:p>
          <w:p w:rsidR="00CA2255" w:rsidRDefault="0000726E">
            <w:pPr>
              <w:spacing w:before="240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140313" cy="1733550"/>
                  <wp:effectExtent l="0" t="0" r="0" b="0"/>
                  <wp:docPr id="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13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2255" w:rsidRDefault="00CA22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10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Aptin doto karkasu ar dziju, papildina figūru ar tēlam raksturīgām vai dekoratīvām detaļām. </w:t>
            </w:r>
          </w:p>
          <w:p w:rsidR="00CA2255" w:rsidRDefault="0000726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savienot materiālus – sastiprināt  ar dziju vai stiepli.</w:t>
            </w:r>
          </w:p>
          <w:p w:rsidR="00CA2255" w:rsidRDefault="0000726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Atkārto naža lietošanas noteikumus;</w:t>
            </w:r>
          </w:p>
          <w:p w:rsidR="00CA2255" w:rsidRDefault="0000726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Aicina apspriest darbību secību un kvalitātes kritērijus. Sadala</w:t>
            </w:r>
            <w:r>
              <w:rPr>
                <w:sz w:val="24"/>
                <w:szCs w:val="24"/>
              </w:rPr>
              <w:t xml:space="preserve"> pienākumus: kurš mazgās, mizos gurķus; kurš tos sagriezīs, kurš apziedīs maizi ar sviestu, kurš uzliks uz maizes gurķu šķēlītes, kurš – uzbērs lociņus.</w:t>
            </w:r>
          </w:p>
          <w:p w:rsidR="00CA2255" w:rsidRDefault="0000726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Kārto maizītes uz šķīvja vai paplātes, klāj galdu. Degustē maizītes. Saviem vārdiem apraksta maizīšu iz</w:t>
            </w:r>
            <w:r>
              <w:rPr>
                <w:sz w:val="24"/>
                <w:szCs w:val="24"/>
              </w:rPr>
              <w:t xml:space="preserve">skatu un garšu. </w:t>
            </w:r>
          </w:p>
          <w:p w:rsidR="00CA2255" w:rsidRDefault="00CA2255">
            <w:pPr>
              <w:spacing w:before="240"/>
              <w:ind w:left="720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Sarunas par bērna iespējām radīt nozīmīgus, pielietojamus produktus, piemēram putnu vērojamo binokli.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Ļaut bērnam patstāvīgi izvēlēties nepieciešamos materiālus un sakārtot savu darba vietu pirms un pēc darbošanās procesa.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Jūs vēro, tāpēc piedalieties procesā kā darītājs, nevis kā vērotājs un uzraugs. Palīdziet, ja bērns Jums to lūdz. Līdzdarbojaties un sadarbojaties!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Novērtējiet pozitīvi bērnu vienmēr par viņa darbošanos. </w:t>
            </w:r>
          </w:p>
        </w:tc>
      </w:tr>
    </w:tbl>
    <w:p w:rsidR="00CA2255" w:rsidRDefault="00CA2255">
      <w:pPr>
        <w:spacing w:before="240" w:after="240"/>
        <w:rPr>
          <w:sz w:val="24"/>
          <w:szCs w:val="24"/>
        </w:rPr>
      </w:pP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Datums: 19.05.2020.</w:t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Vecumposms: 5-6 gadi</w:t>
      </w:r>
    </w:p>
    <w:tbl>
      <w:tblPr>
        <w:tblStyle w:val="a2"/>
        <w:tblW w:w="1563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4275"/>
        <w:gridCol w:w="3840"/>
      </w:tblGrid>
      <w:tr w:rsidR="00CA2255">
        <w:trPr>
          <w:trHeight w:val="485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CA2255">
        <w:trPr>
          <w:trHeight w:val="485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255" w:rsidRDefault="000072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Veido dzijas lellītes.</w:t>
            </w:r>
          </w:p>
          <w:p w:rsidR="00CA2255" w:rsidRDefault="0000726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000250" cy="2052638"/>
                  <wp:effectExtent l="0" t="0" r="0" b="0"/>
                  <wp:docPr id="1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52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149838" cy="2085975"/>
                  <wp:effectExtent l="0" t="0" r="0" b="0"/>
                  <wp:docPr id="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838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2255" w:rsidRDefault="000072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Pagatavo “Dārzeņu salātus”</w:t>
            </w:r>
          </w:p>
          <w:p w:rsidR="00CA2255" w:rsidRDefault="0000726E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734737" cy="2271713"/>
                  <wp:effectExtent l="0" t="0" r="0" b="0"/>
                  <wp:docPr id="1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737" cy="2271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Vingrinās aptīt, siet mezglu. </w:t>
            </w:r>
          </w:p>
          <w:p w:rsidR="00CA2255" w:rsidRDefault="00CA2255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A2255" w:rsidRDefault="0000726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Mazgā rokas, apsien priekšautu, uzliek galvassegu. Nosauc piederumus un instrumentus – galds, dēlītis, nazis. Stāsta, ko ar katru no tiem dara. Nosauc produktus, kurus izmantos salātu pagatavošanā.</w:t>
            </w:r>
          </w:p>
          <w:p w:rsidR="00CA2255" w:rsidRDefault="0000726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dēlīša sagriež vai sarīvē dažādus dārzeņus un zaļumus –</w:t>
            </w:r>
            <w:r>
              <w:rPr>
                <w:sz w:val="24"/>
                <w:szCs w:val="24"/>
              </w:rPr>
              <w:t xml:space="preserve"> gurķus, redīsus, burkānus, ābolus, dilles. Liek traukā dažādās proporcijās (var pievienot eļļu), samaisa un degustē).  </w:t>
            </w:r>
          </w:p>
          <w:p w:rsidR="00CA2255" w:rsidRDefault="00CA2255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Ļaut bērnam patstāvīgi izvēlēties nepieciešamos materiālus un sakārtot savu darba vietu pirms un pēc aktivitātes.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Jūs vēro, tāpēc piedalieties procesā kā darītājs, nevis kā vērotājs un uzraugs. Līdzdarbojaties un sadarbojaties!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Novērtējiet pozitīvi bērnu vienmēr par viņa darbošanos.</w:t>
            </w:r>
          </w:p>
          <w:p w:rsidR="00CA2255" w:rsidRDefault="00CA2255">
            <w:pPr>
              <w:spacing w:before="240"/>
              <w:ind w:left="720"/>
              <w:rPr>
                <w:sz w:val="24"/>
                <w:szCs w:val="24"/>
              </w:rPr>
            </w:pPr>
          </w:p>
          <w:p w:rsidR="00CA2255" w:rsidRDefault="0000726E">
            <w:pPr>
              <w:spacing w:before="240" w:line="331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Datums: 19.05.2020.</w:t>
      </w:r>
    </w:p>
    <w:p w:rsidR="00CA2255" w:rsidRDefault="0000726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Vecumposms: 6-7 gadi</w:t>
      </w:r>
    </w:p>
    <w:tbl>
      <w:tblPr>
        <w:tblStyle w:val="a3"/>
        <w:tblW w:w="15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4305"/>
        <w:gridCol w:w="3840"/>
      </w:tblGrid>
      <w:tr w:rsidR="00CA2255">
        <w:trPr>
          <w:trHeight w:val="485"/>
        </w:trPr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CA2255">
        <w:trPr>
          <w:trHeight w:val="485"/>
        </w:trPr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pBdr>
                <w:top w:val="none" w:sz="0" w:space="2" w:color="auto"/>
                <w:left w:val="single" w:sz="96" w:space="7" w:color="ED0039"/>
                <w:bottom w:val="none" w:sz="0" w:space="4" w:color="auto"/>
              </w:pBdr>
              <w:shd w:val="clear" w:color="auto" w:fill="FFFFFF"/>
              <w:spacing w:line="29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Veido marionetes no tukšiem tualetes papīra rullīšiem</w:t>
            </w:r>
          </w:p>
          <w:p w:rsidR="00CA2255" w:rsidRDefault="0000726E">
            <w:pPr>
              <w:pBdr>
                <w:top w:val="none" w:sz="0" w:space="2" w:color="auto"/>
                <w:left w:val="single" w:sz="96" w:space="7" w:color="ED0039"/>
                <w:bottom w:val="none" w:sz="0" w:space="4" w:color="auto"/>
              </w:pBdr>
              <w:shd w:val="clear" w:color="auto" w:fill="FFFFFF"/>
              <w:spacing w:line="29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349863" cy="1628775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63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016488" cy="1847885"/>
                  <wp:effectExtent l="0" t="0" r="0" b="0"/>
                  <wp:docPr id="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488" cy="1847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2255" w:rsidRDefault="00CA2255">
            <w:pPr>
              <w:pBdr>
                <w:top w:val="none" w:sz="0" w:space="2" w:color="auto"/>
                <w:left w:val="single" w:sz="96" w:space="7" w:color="ED0039"/>
                <w:bottom w:val="none" w:sz="0" w:space="4" w:color="auto"/>
              </w:pBdr>
              <w:shd w:val="clear" w:color="auto" w:fill="FFFFFF"/>
              <w:rPr>
                <w:sz w:val="24"/>
                <w:szCs w:val="24"/>
              </w:rPr>
            </w:pPr>
          </w:p>
          <w:p w:rsidR="00CA2255" w:rsidRDefault="0000726E">
            <w:pPr>
              <w:pBdr>
                <w:top w:val="none" w:sz="0" w:space="2" w:color="auto"/>
                <w:left w:val="single" w:sz="96" w:space="7" w:color="ED0039"/>
                <w:bottom w:val="none" w:sz="0" w:space="4" w:color="auto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burta konstrukcijas</w:t>
            </w:r>
          </w:p>
          <w:p w:rsidR="00CA2255" w:rsidRDefault="0000726E">
            <w:pPr>
              <w:spacing w:before="240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>
                  <wp:extent cx="2917463" cy="1876425"/>
                  <wp:effectExtent l="0" t="0" r="0" b="0"/>
                  <wp:docPr id="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463" cy="1876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Griež ar šķērēm dažādus materiālus (papīrs, tekstils);</w:t>
            </w:r>
          </w:p>
          <w:p w:rsidR="00CA2255" w:rsidRDefault="000072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Vingrināties aptīt, pīt ( ar 2 pavedieniem) un vīt pīnītes, siet mezglu, vērt pērlītes. </w:t>
            </w:r>
          </w:p>
          <w:p w:rsidR="00CA2255" w:rsidRDefault="000072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Aptin izveidoto karkasu ar dziju, papildina figūru ar tēlam raksturīgām vai dekoratīvām detaļām. </w:t>
            </w:r>
          </w:p>
          <w:p w:rsidR="00CA2255" w:rsidRDefault="000072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Stāsta par izveidoto tēlu, demonstrē dažādas tā kustības, attēlo bals</w:t>
            </w:r>
            <w:r>
              <w:rPr>
                <w:sz w:val="24"/>
                <w:szCs w:val="24"/>
              </w:rPr>
              <w:t>i, parāda tā rakstura īpašības, atveido daudzveidīgas situācijas.</w:t>
            </w:r>
          </w:p>
          <w:p w:rsidR="00CA2255" w:rsidRDefault="0000726E">
            <w:pPr>
              <w:numPr>
                <w:ilvl w:val="0"/>
                <w:numId w:val="3"/>
              </w:numPr>
              <w:pBdr>
                <w:top w:val="none" w:sz="0" w:space="2" w:color="auto"/>
                <w:left w:val="single" w:sz="96" w:space="7" w:color="ED0039"/>
                <w:bottom w:val="none" w:sz="0" w:space="4" w:color="auto"/>
              </w:pBdr>
              <w:shd w:val="clear" w:color="auto" w:fill="FFFFFF"/>
              <w:spacing w:line="29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konstruē 3D maketus no dažādiem materiāliem.</w:t>
            </w:r>
          </w:p>
          <w:p w:rsidR="00CA2255" w:rsidRDefault="000072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izpēta burta uzbūvi, izvēlas dažādus materiālus un atveido burtu. Bērns secina pēc kurām konstruktīvām pazīmēm var nekļūdīgi atpazīt </w:t>
            </w:r>
            <w:r>
              <w:rPr>
                <w:sz w:val="24"/>
                <w:szCs w:val="24"/>
              </w:rPr>
              <w:t xml:space="preserve">noteikta burta simbolu.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255" w:rsidRDefault="0000726E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Ļaut bērnam patstāvīgi izvēlēties nepieciešamos materiālus un sakārtot savu darba vietu pirms un pēc aktivitātēm.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 Jūs vēro, tāpēc piedalieties procesā kā darītājs, nevis kā vērotājs un uzraugs. Līdzdarbojaties un sadarbojaties!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Piedāvā materiālus konstruēšanai. 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Demonstrē parocīgus paņēmienus un iespējas karkasa izveidei, stieples locīšanai, detaļu sastiprināša</w:t>
            </w:r>
            <w:r>
              <w:rPr>
                <w:sz w:val="24"/>
                <w:szCs w:val="24"/>
              </w:rPr>
              <w:t>nai, tīšanai.</w:t>
            </w:r>
          </w:p>
          <w:p w:rsidR="00CA2255" w:rsidRDefault="000072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Novērtējiet pozitīvi bērnu vienmēr par viņa darbošanos. </w:t>
            </w:r>
          </w:p>
        </w:tc>
      </w:tr>
    </w:tbl>
    <w:p w:rsidR="00CA2255" w:rsidRDefault="00CA2255"/>
    <w:sectPr w:rsidR="00CA2255">
      <w:headerReference w:type="default" r:id="rId20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6E" w:rsidRDefault="0000726E">
      <w:pPr>
        <w:spacing w:line="240" w:lineRule="auto"/>
      </w:pPr>
      <w:r>
        <w:separator/>
      </w:r>
    </w:p>
  </w:endnote>
  <w:endnote w:type="continuationSeparator" w:id="0">
    <w:p w:rsidR="0000726E" w:rsidRDefault="00007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6E" w:rsidRDefault="0000726E">
      <w:pPr>
        <w:spacing w:line="240" w:lineRule="auto"/>
      </w:pPr>
      <w:r>
        <w:separator/>
      </w:r>
    </w:p>
  </w:footnote>
  <w:footnote w:type="continuationSeparator" w:id="0">
    <w:p w:rsidR="0000726E" w:rsidRDefault="00007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55" w:rsidRDefault="00CA22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A94"/>
    <w:multiLevelType w:val="multilevel"/>
    <w:tmpl w:val="6BF02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907BF"/>
    <w:multiLevelType w:val="multilevel"/>
    <w:tmpl w:val="938E567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17F95580"/>
    <w:multiLevelType w:val="multilevel"/>
    <w:tmpl w:val="D4984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D61ABD"/>
    <w:multiLevelType w:val="multilevel"/>
    <w:tmpl w:val="F89E5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D14D8C"/>
    <w:multiLevelType w:val="multilevel"/>
    <w:tmpl w:val="8206A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BC1523"/>
    <w:multiLevelType w:val="multilevel"/>
    <w:tmpl w:val="2A3E1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8D25198"/>
    <w:multiLevelType w:val="multilevel"/>
    <w:tmpl w:val="D8C6A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4F1FE3"/>
    <w:multiLevelType w:val="multilevel"/>
    <w:tmpl w:val="ECCCD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1252F82"/>
    <w:multiLevelType w:val="multilevel"/>
    <w:tmpl w:val="A502C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D535FC6"/>
    <w:multiLevelType w:val="multilevel"/>
    <w:tmpl w:val="E3F4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255"/>
    <w:rsid w:val="0000726E"/>
    <w:rsid w:val="00561585"/>
    <w:rsid w:val="00C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2957</Words>
  <Characters>1687</Characters>
  <Application>Microsoft Office Word</Application>
  <DocSecurity>0</DocSecurity>
  <Lines>14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2020-05-19T07:30:00Z</dcterms:created>
  <dcterms:modified xsi:type="dcterms:W3CDTF">2020-05-19T07:30:00Z</dcterms:modified>
</cp:coreProperties>
</file>