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02039" w:rsidRDefault="00F02039">
      <w:pPr>
        <w:rPr>
          <w:sz w:val="24"/>
          <w:szCs w:val="24"/>
        </w:rPr>
      </w:pPr>
    </w:p>
    <w:p w:rsidR="00F02039" w:rsidRDefault="00CE58ED">
      <w:pPr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Tēma: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Lai top!</w:t>
      </w:r>
    </w:p>
    <w:p w:rsidR="00F02039" w:rsidRDefault="00CE58ED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Datums: 21.04.2020.</w:t>
      </w:r>
    </w:p>
    <w:p w:rsidR="00F02039" w:rsidRDefault="00CE58ED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Vecumposms: 1.5-3 gadi</w:t>
      </w:r>
    </w:p>
    <w:tbl>
      <w:tblPr>
        <w:tblStyle w:val="a"/>
        <w:tblW w:w="156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545"/>
        <w:gridCol w:w="4275"/>
        <w:gridCol w:w="3840"/>
      </w:tblGrid>
      <w:tr w:rsidR="00F02039">
        <w:trPr>
          <w:trHeight w:val="485"/>
        </w:trPr>
        <w:tc>
          <w:tcPr>
            <w:tcW w:w="7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Bērna mācību darbības</w:t>
            </w:r>
          </w:p>
        </w:tc>
        <w:tc>
          <w:tcPr>
            <w:tcW w:w="4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 bērns mācās</w:t>
            </w:r>
          </w:p>
        </w:tc>
        <w:tc>
          <w:tcPr>
            <w:tcW w:w="38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Pieaugušo atbalsts</w:t>
            </w:r>
          </w:p>
        </w:tc>
      </w:tr>
      <w:tr w:rsidR="00F02039">
        <w:trPr>
          <w:trHeight w:val="485"/>
        </w:trPr>
        <w:tc>
          <w:tcPr>
            <w:tcW w:w="7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Plēš dzeltenu papīru nelielos gabaliņos.</w:t>
            </w:r>
          </w:p>
          <w:p w:rsidR="00F02039" w:rsidRDefault="00CE58E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Cāļa zīmējumu noklāj ar līmi un pielīmē saplēsta papīra gabaliņus.</w:t>
            </w:r>
          </w:p>
          <w:p w:rsidR="00F02039" w:rsidRDefault="00CE58ED">
            <w:pPr>
              <w:spacing w:before="240"/>
              <w:rPr>
                <w:sz w:val="24"/>
                <w:szCs w:val="24"/>
              </w:rPr>
            </w:pPr>
            <w:r>
              <w:rPr>
                <w:noProof/>
                <w:lang w:val="lv-LV"/>
              </w:rPr>
              <w:drawing>
                <wp:anchor distT="114300" distB="11430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2114550</wp:posOffset>
                  </wp:positionH>
                  <wp:positionV relativeFrom="paragraph">
                    <wp:posOffset>152400</wp:posOffset>
                  </wp:positionV>
                  <wp:extent cx="2402726" cy="1952625"/>
                  <wp:effectExtent l="0" t="0" r="0" b="0"/>
                  <wp:wrapSquare wrapText="bothSides" distT="114300" distB="114300" distL="114300" distR="114300"/>
                  <wp:docPr id="3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726" cy="1952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lv-LV"/>
              </w:rPr>
              <w:drawing>
                <wp:anchor distT="114300" distB="11430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85726</wp:posOffset>
                  </wp:positionH>
                  <wp:positionV relativeFrom="paragraph">
                    <wp:posOffset>152400</wp:posOffset>
                  </wp:positionV>
                  <wp:extent cx="1774076" cy="1943100"/>
                  <wp:effectExtent l="0" t="0" r="0" b="0"/>
                  <wp:wrapSquare wrapText="bothSides" distT="114300" distB="114300" distL="114300" distR="114300"/>
                  <wp:docPr id="10" name="image1.jpg" descr="Сайт для працівників дошкільної освіти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Сайт для працівників дошкільної освіти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076" cy="1943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F02039" w:rsidRDefault="00F02039">
            <w:pPr>
              <w:spacing w:before="240"/>
              <w:rPr>
                <w:sz w:val="24"/>
                <w:szCs w:val="24"/>
              </w:rPr>
            </w:pPr>
          </w:p>
          <w:p w:rsidR="00F02039" w:rsidRDefault="00F02039">
            <w:pPr>
              <w:spacing w:before="240"/>
              <w:rPr>
                <w:sz w:val="24"/>
                <w:szCs w:val="24"/>
              </w:rPr>
            </w:pPr>
          </w:p>
          <w:p w:rsidR="00F02039" w:rsidRDefault="00F02039">
            <w:pPr>
              <w:spacing w:before="240"/>
              <w:rPr>
                <w:sz w:val="24"/>
                <w:szCs w:val="24"/>
              </w:rPr>
            </w:pPr>
          </w:p>
          <w:p w:rsidR="00F02039" w:rsidRDefault="00F02039">
            <w:pPr>
              <w:spacing w:before="240"/>
              <w:rPr>
                <w:sz w:val="24"/>
                <w:szCs w:val="24"/>
              </w:rPr>
            </w:pP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numPr>
                <w:ilvl w:val="0"/>
                <w:numId w:val="6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pareizi satvert otu.</w:t>
            </w:r>
          </w:p>
          <w:p w:rsidR="00F02039" w:rsidRDefault="00CE58ED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Mācās noklāt ar līmi nelielu laukumu</w:t>
            </w:r>
          </w:p>
          <w:p w:rsidR="00F02039" w:rsidRDefault="00CE58ED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Vingrinās pielīmēt dzeltena papīra gabaliņus.</w:t>
            </w:r>
          </w:p>
          <w:p w:rsidR="00F02039" w:rsidRDefault="00CE58ED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atpazīt dzelteno krāsu un iegaumēt tās nosaukumu.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Nodrošināt ar nepieciešamajiem materiāliem:</w:t>
            </w:r>
          </w:p>
          <w:p w:rsidR="00F02039" w:rsidRDefault="00CE58ED">
            <w:pPr>
              <w:numPr>
                <w:ilvl w:val="0"/>
                <w:numId w:val="1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A5 formāta zīmēšanas lapa ar cāļa siluetu</w:t>
            </w:r>
          </w:p>
          <w:p w:rsidR="00F02039" w:rsidRDefault="00CE58ED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Dze</w:t>
            </w:r>
            <w:r>
              <w:rPr>
                <w:sz w:val="24"/>
                <w:szCs w:val="24"/>
              </w:rPr>
              <w:t>ltens aplikācijas papīrs</w:t>
            </w:r>
          </w:p>
          <w:p w:rsidR="00F02039" w:rsidRDefault="00CE58ED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PVA līme </w:t>
            </w:r>
          </w:p>
          <w:p w:rsidR="00F02039" w:rsidRDefault="00CE58ED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Otiņa</w:t>
            </w:r>
          </w:p>
          <w:p w:rsidR="00F02039" w:rsidRDefault="00CE58ED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Lupatiņa</w:t>
            </w:r>
          </w:p>
          <w:p w:rsidR="00F02039" w:rsidRDefault="00F02039">
            <w:pPr>
              <w:rPr>
                <w:sz w:val="24"/>
                <w:szCs w:val="24"/>
              </w:rPr>
            </w:pPr>
          </w:p>
          <w:p w:rsidR="00F02039" w:rsidRDefault="00CE58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Pārrunā kā darbiņš ir paveikts, ko un kā bērns darīja.</w:t>
            </w:r>
          </w:p>
          <w:p w:rsidR="00F02039" w:rsidRDefault="00F02039">
            <w:pPr>
              <w:spacing w:before="240"/>
              <w:rPr>
                <w:sz w:val="24"/>
                <w:szCs w:val="24"/>
              </w:rPr>
            </w:pPr>
          </w:p>
          <w:p w:rsidR="00F02039" w:rsidRDefault="00F02039">
            <w:pPr>
              <w:spacing w:before="240"/>
              <w:rPr>
                <w:sz w:val="24"/>
                <w:szCs w:val="24"/>
              </w:rPr>
            </w:pPr>
          </w:p>
        </w:tc>
      </w:tr>
    </w:tbl>
    <w:p w:rsidR="00F02039" w:rsidRDefault="00F02039">
      <w:pPr>
        <w:rPr>
          <w:sz w:val="24"/>
          <w:szCs w:val="24"/>
        </w:rPr>
      </w:pPr>
    </w:p>
    <w:p w:rsidR="00F02039" w:rsidRDefault="00CE58ED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lastRenderedPageBreak/>
        <w:t>Vecumposms: 3-4 gadi</w:t>
      </w:r>
    </w:p>
    <w:tbl>
      <w:tblPr>
        <w:tblStyle w:val="a0"/>
        <w:tblW w:w="156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545"/>
        <w:gridCol w:w="4275"/>
        <w:gridCol w:w="3840"/>
      </w:tblGrid>
      <w:tr w:rsidR="00F02039">
        <w:trPr>
          <w:trHeight w:val="485"/>
        </w:trPr>
        <w:tc>
          <w:tcPr>
            <w:tcW w:w="7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Bērna mācību darbības</w:t>
            </w:r>
          </w:p>
        </w:tc>
        <w:tc>
          <w:tcPr>
            <w:tcW w:w="4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 bērns mācās</w:t>
            </w:r>
          </w:p>
        </w:tc>
        <w:tc>
          <w:tcPr>
            <w:tcW w:w="38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Pieaugušo atbalsts</w:t>
            </w:r>
          </w:p>
        </w:tc>
      </w:tr>
      <w:tr w:rsidR="00F02039">
        <w:trPr>
          <w:trHeight w:val="485"/>
        </w:trPr>
        <w:tc>
          <w:tcPr>
            <w:tcW w:w="7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Kopā  ar vecākiem sagriež dziju mazos gabaliņos.</w:t>
            </w:r>
          </w:p>
          <w:p w:rsidR="00F02039" w:rsidRDefault="00CE58E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Uzklāj ar otiņu PVA līmi uz zaķa trafareta. </w:t>
            </w:r>
          </w:p>
          <w:p w:rsidR="00F02039" w:rsidRDefault="00CE58E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Pielīmē sagrieztu dziju pie zaķa trafareta.</w:t>
            </w:r>
          </w:p>
          <w:p w:rsidR="00F02039" w:rsidRDefault="00F02039">
            <w:pPr>
              <w:spacing w:before="240"/>
              <w:rPr>
                <w:sz w:val="24"/>
                <w:szCs w:val="24"/>
              </w:rPr>
            </w:pPr>
          </w:p>
          <w:p w:rsidR="00F02039" w:rsidRDefault="00F02039">
            <w:pPr>
              <w:spacing w:before="240"/>
              <w:rPr>
                <w:sz w:val="24"/>
                <w:szCs w:val="24"/>
              </w:rPr>
            </w:pPr>
          </w:p>
          <w:p w:rsidR="00F02039" w:rsidRDefault="00CE58ED">
            <w:pPr>
              <w:spacing w:before="24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v-LV"/>
              </w:rPr>
              <w:drawing>
                <wp:inline distT="114300" distB="114300" distL="114300" distR="114300">
                  <wp:extent cx="2092688" cy="1743075"/>
                  <wp:effectExtent l="0" t="0" r="0" b="0"/>
                  <wp:docPr id="1" name="image8.jpg" descr="Lieldienu zaķis, kas izgatavots no auduma. Liekākie lieldienu zaķi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Lieldienu zaķis, kas izgatavots no auduma. Liekākie lieldienu zaķi ...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688" cy="1743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val="lv-LV"/>
              </w:rPr>
              <w:drawing>
                <wp:inline distT="114300" distB="114300" distL="114300" distR="114300">
                  <wp:extent cx="2140313" cy="1876425"/>
                  <wp:effectExtent l="0" t="0" r="0" b="0"/>
                  <wp:docPr id="8" name="image6.png" descr="Rabbit black and white cute rabbit clipart black and white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Rabbit black and white cute rabbit clipart black and white ...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313" cy="1876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numPr>
                <w:ilvl w:val="0"/>
                <w:numId w:val="4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Pilnveido līmēšanas iemaņas.</w:t>
            </w:r>
          </w:p>
          <w:p w:rsidR="00F02039" w:rsidRDefault="00CE58ED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Pilnveido noklāt ar līmi nelielu laukumu.</w:t>
            </w:r>
          </w:p>
          <w:p w:rsidR="00F02039" w:rsidRDefault="00CE58ED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sagriezto dziju pielīmēt uz zaķa trafareta.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Nodrošināt ar nepieciešamajiem materiāliem:</w:t>
            </w:r>
          </w:p>
          <w:p w:rsidR="00F02039" w:rsidRDefault="00CE58ED">
            <w:pPr>
              <w:numPr>
                <w:ilvl w:val="0"/>
                <w:numId w:val="3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A4 formāta zīmēšanas lapa ar zaķa siluetu</w:t>
            </w:r>
          </w:p>
          <w:p w:rsidR="00F02039" w:rsidRDefault="00CE58ED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PVA līme</w:t>
            </w:r>
          </w:p>
          <w:p w:rsidR="00F02039" w:rsidRDefault="00CE58ED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Sagriezta mazos gabaliņos dzija</w:t>
            </w:r>
          </w:p>
          <w:p w:rsidR="00F02039" w:rsidRDefault="00CE58ED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Otiņa</w:t>
            </w:r>
          </w:p>
          <w:p w:rsidR="00F02039" w:rsidRDefault="00CE58ED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Lupatiņa</w:t>
            </w:r>
          </w:p>
          <w:p w:rsidR="00F02039" w:rsidRDefault="00CE58E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Pārrunāt paveikto.</w:t>
            </w:r>
          </w:p>
        </w:tc>
      </w:tr>
    </w:tbl>
    <w:p w:rsidR="00F02039" w:rsidRDefault="00F02039"/>
    <w:p w:rsidR="00F02039" w:rsidRDefault="00CE58ED">
      <w:pPr>
        <w:spacing w:before="240" w:after="240"/>
        <w:rPr>
          <w:sz w:val="24"/>
          <w:szCs w:val="24"/>
        </w:rPr>
      </w:pPr>
      <w:r>
        <w:br w:type="page"/>
      </w:r>
    </w:p>
    <w:p w:rsidR="00F02039" w:rsidRDefault="00CE58ED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lastRenderedPageBreak/>
        <w:t>Vecumposms: 4-5 gadi</w:t>
      </w:r>
    </w:p>
    <w:tbl>
      <w:tblPr>
        <w:tblStyle w:val="a1"/>
        <w:tblW w:w="156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545"/>
        <w:gridCol w:w="4275"/>
        <w:gridCol w:w="3840"/>
      </w:tblGrid>
      <w:tr w:rsidR="00F02039">
        <w:trPr>
          <w:trHeight w:val="485"/>
        </w:trPr>
        <w:tc>
          <w:tcPr>
            <w:tcW w:w="7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Bērna mācību darbības</w:t>
            </w:r>
          </w:p>
        </w:tc>
        <w:tc>
          <w:tcPr>
            <w:tcW w:w="4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 bērns mācās</w:t>
            </w:r>
          </w:p>
        </w:tc>
        <w:tc>
          <w:tcPr>
            <w:tcW w:w="38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Pieaugušo atbalsts</w:t>
            </w:r>
          </w:p>
        </w:tc>
      </w:tr>
      <w:tr w:rsidR="00F02039">
        <w:trPr>
          <w:trHeight w:val="485"/>
        </w:trPr>
        <w:tc>
          <w:tcPr>
            <w:tcW w:w="7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  <w:lang w:val="lv-LV"/>
              </w:rPr>
              <w:drawing>
                <wp:inline distT="114300" distB="114300" distL="114300" distR="114300">
                  <wp:extent cx="3015223" cy="4264388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223" cy="42643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02039" w:rsidRDefault="00CE58ED">
            <w:pPr>
              <w:numPr>
                <w:ilvl w:val="0"/>
                <w:numId w:val="18"/>
              </w:numPr>
              <w:spacing w:before="240"/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Apskata figūras, kas jāizgriež. </w:t>
            </w:r>
          </w:p>
          <w:p w:rsidR="00F02039" w:rsidRDefault="00CE58ED">
            <w:pPr>
              <w:numPr>
                <w:ilvl w:val="0"/>
                <w:numId w:val="18"/>
              </w:numPr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Noskaid</w:t>
            </w:r>
            <w:r>
              <w:rPr>
                <w:sz w:val="24"/>
                <w:szCs w:val="24"/>
              </w:rPr>
              <w:t xml:space="preserve">ro, kuras līnijas jāgriež, kuras jāloka (tās griezt nedrīkst). </w:t>
            </w:r>
          </w:p>
          <w:p w:rsidR="00F02039" w:rsidRDefault="00CE58ED">
            <w:pPr>
              <w:numPr>
                <w:ilvl w:val="0"/>
                <w:numId w:val="18"/>
              </w:numPr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Izgriež visas detaļas.</w:t>
            </w:r>
          </w:p>
          <w:p w:rsidR="00F02039" w:rsidRDefault="00CE58ED">
            <w:pPr>
              <w:numPr>
                <w:ilvl w:val="0"/>
                <w:numId w:val="18"/>
              </w:numPr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Sāk locīšanu un līmēšanu. Sākotnēji savieno kopā ķermeni (garākais taisnstūris), pie ķermeņa pielīmē galvu (īsākais taisnstūris). </w:t>
            </w:r>
            <w:r>
              <w:rPr>
                <w:sz w:val="24"/>
                <w:szCs w:val="24"/>
              </w:rPr>
              <w:t xml:space="preserve">Pie ķermeņa pielīmē spārnus - veicot locījumu, kur </w:t>
            </w:r>
            <w:r>
              <w:rPr>
                <w:sz w:val="24"/>
                <w:szCs w:val="24"/>
              </w:rPr>
              <w:lastRenderedPageBreak/>
              <w:t>norādīt</w:t>
            </w:r>
            <w:r>
              <w:rPr>
                <w:sz w:val="24"/>
                <w:szCs w:val="24"/>
              </w:rPr>
              <w:t>s.</w:t>
            </w:r>
          </w:p>
          <w:p w:rsidR="00F02039" w:rsidRDefault="00CE58ED">
            <w:pPr>
              <w:numPr>
                <w:ilvl w:val="0"/>
                <w:numId w:val="18"/>
              </w:numPr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Veic vērojumu, atrod mazāko daļu un to pielīmē pie ķermeņa ar taisno malu vērstu pret galvu.</w:t>
            </w:r>
          </w:p>
          <w:p w:rsidR="00F02039" w:rsidRDefault="00CE58ED">
            <w:pPr>
              <w:numPr>
                <w:ilvl w:val="0"/>
                <w:numId w:val="18"/>
              </w:numPr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Pārloka knābi uz pusēm un pielīmē pie galvas. Iezīmē actiņas (</w:t>
            </w:r>
            <w:bookmarkStart w:id="0" w:name="_GoBack"/>
            <w:bookmarkEnd w:id="0"/>
            <w:r>
              <w:rPr>
                <w:sz w:val="24"/>
                <w:szCs w:val="24"/>
              </w:rPr>
              <w:t>var arī izgriezt un pielīmēt).</w:t>
            </w:r>
          </w:p>
          <w:p w:rsidR="00F02039" w:rsidRDefault="00CE58E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*Darbu v</w:t>
            </w:r>
            <w:r>
              <w:rPr>
                <w:sz w:val="24"/>
                <w:szCs w:val="24"/>
              </w:rPr>
              <w:t xml:space="preserve">ar veikt gan no aplikāciju papīra, gan balta A4 papīra, atsevišķās detaļas izkrāsojot. 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numPr>
                <w:ilvl w:val="0"/>
                <w:numId w:val="19"/>
              </w:numPr>
              <w:spacing w:before="240"/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Griež pa taisnu vai liektu līniju.</w:t>
            </w:r>
          </w:p>
          <w:p w:rsidR="00F02039" w:rsidRDefault="00CE58ED">
            <w:pPr>
              <w:numPr>
                <w:ilvl w:val="0"/>
                <w:numId w:val="19"/>
              </w:numPr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Izmanto materiālam atbilstošu līmi un atbilstošu tās daudzumu.</w:t>
            </w:r>
          </w:p>
          <w:p w:rsidR="00F02039" w:rsidRDefault="00CE58ED">
            <w:pPr>
              <w:numPr>
                <w:ilvl w:val="0"/>
                <w:numId w:val="19"/>
              </w:numPr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locīt plānu papīru.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numPr>
                <w:ilvl w:val="0"/>
                <w:numId w:val="9"/>
              </w:numPr>
              <w:spacing w:before="240"/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Izprintēt</w:t>
            </w:r>
            <w:proofErr w:type="spellEnd"/>
            <w:r>
              <w:rPr>
                <w:sz w:val="24"/>
                <w:szCs w:val="24"/>
              </w:rPr>
              <w:t xml:space="preserve"> vai pārzīmēt atsevišķās detaļas.</w:t>
            </w:r>
          </w:p>
          <w:p w:rsidR="00F02039" w:rsidRDefault="00CE58ED">
            <w:pPr>
              <w:numPr>
                <w:ilvl w:val="0"/>
                <w:numId w:val="9"/>
              </w:numPr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Nodrošināt ar šķērēm, līmi.</w:t>
            </w:r>
          </w:p>
          <w:p w:rsidR="00F02039" w:rsidRDefault="00CE58ED">
            <w:pPr>
              <w:numPr>
                <w:ilvl w:val="0"/>
                <w:numId w:val="9"/>
              </w:numPr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Palīdzēt, ja nepieciešams. </w:t>
            </w:r>
          </w:p>
          <w:p w:rsidR="00F02039" w:rsidRDefault="00CE58ED">
            <w:pPr>
              <w:numPr>
                <w:ilvl w:val="0"/>
                <w:numId w:val="9"/>
              </w:numPr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Pārrunāt, kas izdevās, kas neizdevās un kādēļ. </w:t>
            </w:r>
          </w:p>
          <w:p w:rsidR="00F02039" w:rsidRDefault="00F02039">
            <w:pPr>
              <w:spacing w:before="240"/>
              <w:rPr>
                <w:sz w:val="24"/>
                <w:szCs w:val="24"/>
              </w:rPr>
            </w:pPr>
          </w:p>
        </w:tc>
      </w:tr>
      <w:tr w:rsidR="00F02039">
        <w:trPr>
          <w:trHeight w:val="485"/>
        </w:trPr>
        <w:tc>
          <w:tcPr>
            <w:tcW w:w="7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</w:t>
            </w:r>
            <w:r>
              <w:rPr>
                <w:noProof/>
                <w:sz w:val="24"/>
                <w:szCs w:val="24"/>
                <w:lang w:val="lv-LV"/>
              </w:rPr>
              <w:drawing>
                <wp:inline distT="114300" distB="114300" distL="114300" distR="114300">
                  <wp:extent cx="1390650" cy="1990725"/>
                  <wp:effectExtent l="0" t="0" r="0" b="0"/>
                  <wp:docPr id="9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990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02039" w:rsidRDefault="00CE58ED">
            <w:pPr>
              <w:numPr>
                <w:ilvl w:val="0"/>
                <w:numId w:val="14"/>
              </w:numPr>
              <w:spacing w:before="240"/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Izgr</w:t>
            </w:r>
            <w:r>
              <w:rPr>
                <w:sz w:val="24"/>
                <w:szCs w:val="24"/>
              </w:rPr>
              <w:t xml:space="preserve">iezt apmēram 1 - 2 cm biezas, taisnas papīra strēmeles. </w:t>
            </w:r>
          </w:p>
          <w:p w:rsidR="00F02039" w:rsidRDefault="00CE58ED">
            <w:pPr>
              <w:numPr>
                <w:ilvl w:val="0"/>
                <w:numId w:val="14"/>
              </w:numPr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Līmēt papīra strēmeles vienu pie otras uz aplikāciju papīra</w:t>
            </w:r>
            <w:r>
              <w:rPr>
                <w:sz w:val="24"/>
                <w:szCs w:val="24"/>
              </w:rPr>
              <w:t xml:space="preserve"> lapas veidojot apli (saulīti). Vidu neatstājot tukšu. (aplikāciju papīra vietā var izmantot baltu A4 lapu, iepriekš to izkrāsojot) </w:t>
            </w:r>
          </w:p>
          <w:p w:rsidR="00F02039" w:rsidRDefault="00CE58ED">
            <w:pPr>
              <w:numPr>
                <w:ilvl w:val="0"/>
                <w:numId w:val="14"/>
              </w:numPr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Kad “saulītes stari” salīmēti, otr</w:t>
            </w:r>
            <w:r>
              <w:rPr>
                <w:sz w:val="24"/>
                <w:szCs w:val="24"/>
              </w:rPr>
              <w:t>u strēmeles galu (to, k</w:t>
            </w:r>
            <w:r>
              <w:rPr>
                <w:sz w:val="24"/>
                <w:szCs w:val="24"/>
              </w:rPr>
              <w:t>as nav pielīmēts) līmē klāt tam, kurš jau ir pielīmēts uz lapas.</w:t>
            </w:r>
          </w:p>
          <w:p w:rsidR="00F02039" w:rsidRDefault="00CE58ED">
            <w:pPr>
              <w:numPr>
                <w:ilvl w:val="0"/>
                <w:numId w:val="14"/>
              </w:numPr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 atkārto līdz visas strēmelēm abas puses ir pielīmētas pie papīra. </w:t>
            </w:r>
          </w:p>
          <w:p w:rsidR="00F02039" w:rsidRDefault="00CE58ED">
            <w:pPr>
              <w:numPr>
                <w:ilvl w:val="0"/>
                <w:numId w:val="14"/>
              </w:numPr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Izgriež apli un pielīmē tur, kur strēmeles savā starpā savienojas, veidojot ziedu. 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numPr>
                <w:ilvl w:val="0"/>
                <w:numId w:val="9"/>
              </w:numPr>
              <w:spacing w:before="240"/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Griež pa taisnu vai liektu līniju.</w:t>
            </w:r>
          </w:p>
          <w:p w:rsidR="00F02039" w:rsidRDefault="00CE58ED">
            <w:pPr>
              <w:numPr>
                <w:ilvl w:val="0"/>
                <w:numId w:val="9"/>
              </w:numPr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Izmanto materiālam atbilstošu līmi un atbilstošu tās daudzumu.</w:t>
            </w:r>
          </w:p>
          <w:p w:rsidR="00F02039" w:rsidRDefault="00CE58ED">
            <w:pPr>
              <w:numPr>
                <w:ilvl w:val="0"/>
                <w:numId w:val="9"/>
              </w:numPr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locīt plānu papīru.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numPr>
                <w:ilvl w:val="0"/>
                <w:numId w:val="9"/>
              </w:numPr>
              <w:spacing w:before="240"/>
              <w:ind w:left="425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Izprintēt</w:t>
            </w:r>
            <w:proofErr w:type="spellEnd"/>
            <w:r>
              <w:rPr>
                <w:sz w:val="24"/>
                <w:szCs w:val="24"/>
              </w:rPr>
              <w:t xml:space="preserve"> vai kopīgi ar bēr</w:t>
            </w:r>
            <w:r>
              <w:rPr>
                <w:sz w:val="24"/>
                <w:szCs w:val="24"/>
              </w:rPr>
              <w:t xml:space="preserve">nu zīmēt līnijas. </w:t>
            </w:r>
          </w:p>
          <w:p w:rsidR="00F02039" w:rsidRDefault="00CE58ED">
            <w:pPr>
              <w:numPr>
                <w:ilvl w:val="0"/>
                <w:numId w:val="9"/>
              </w:numPr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Nodrošināt ar šķērēm, līmi.</w:t>
            </w:r>
          </w:p>
          <w:p w:rsidR="00F02039" w:rsidRDefault="00CE58ED">
            <w:pPr>
              <w:numPr>
                <w:ilvl w:val="0"/>
                <w:numId w:val="9"/>
              </w:numPr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Palīdzēt, ja nepieciešams. </w:t>
            </w:r>
          </w:p>
          <w:p w:rsidR="00F02039" w:rsidRDefault="00CE58ED">
            <w:pPr>
              <w:numPr>
                <w:ilvl w:val="0"/>
                <w:numId w:val="9"/>
              </w:numPr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Pārrunāt, kas izdevās, kas neizdevās un kādēļ. </w:t>
            </w:r>
          </w:p>
          <w:p w:rsidR="00F02039" w:rsidRDefault="00F02039">
            <w:pPr>
              <w:spacing w:before="240"/>
              <w:rPr>
                <w:sz w:val="24"/>
                <w:szCs w:val="24"/>
              </w:rPr>
            </w:pPr>
          </w:p>
        </w:tc>
      </w:tr>
    </w:tbl>
    <w:p w:rsidR="00F02039" w:rsidRDefault="00F02039"/>
    <w:p w:rsidR="00CE58ED" w:rsidRDefault="00CE58ED">
      <w:pPr>
        <w:spacing w:before="240" w:after="240"/>
        <w:rPr>
          <w:sz w:val="24"/>
          <w:szCs w:val="24"/>
        </w:rPr>
      </w:pPr>
    </w:p>
    <w:p w:rsidR="00F02039" w:rsidRDefault="00CE58ED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lastRenderedPageBreak/>
        <w:t>Vecumposms: 5-6 gadi</w:t>
      </w:r>
    </w:p>
    <w:tbl>
      <w:tblPr>
        <w:tblStyle w:val="a2"/>
        <w:tblW w:w="156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545"/>
        <w:gridCol w:w="4275"/>
        <w:gridCol w:w="3840"/>
      </w:tblGrid>
      <w:tr w:rsidR="00F02039">
        <w:trPr>
          <w:trHeight w:val="485"/>
        </w:trPr>
        <w:tc>
          <w:tcPr>
            <w:tcW w:w="7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Bērna mācību darbības</w:t>
            </w:r>
          </w:p>
        </w:tc>
        <w:tc>
          <w:tcPr>
            <w:tcW w:w="4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 bērns mācās</w:t>
            </w:r>
          </w:p>
        </w:tc>
        <w:tc>
          <w:tcPr>
            <w:tcW w:w="38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Pieaugušo atbalsts</w:t>
            </w:r>
          </w:p>
        </w:tc>
      </w:tr>
      <w:tr w:rsidR="00F02039">
        <w:trPr>
          <w:trHeight w:val="485"/>
        </w:trPr>
        <w:tc>
          <w:tcPr>
            <w:tcW w:w="7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spacing w:before="24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“MĀRĪTES”</w:t>
            </w:r>
          </w:p>
          <w:p w:rsidR="00F02039" w:rsidRDefault="00CE58ED">
            <w:pPr>
              <w:numPr>
                <w:ilvl w:val="0"/>
                <w:numId w:val="2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Izgriez no aplikāciju papīra 4 riņķa figūras (2 sarkanas, 2 melnas).</w:t>
            </w:r>
          </w:p>
          <w:p w:rsidR="00F02039" w:rsidRDefault="00CE58ED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Salīmē melnās riņķa figūras.</w:t>
            </w:r>
          </w:p>
          <w:p w:rsidR="00F02039" w:rsidRDefault="00CE58ED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Saloki 2 aplicētās sarkanās riņķa figūras uz pusēm un pielīmē pie lielās melnās riņķa figūras (</w:t>
            </w:r>
            <w:proofErr w:type="spellStart"/>
            <w:r>
              <w:rPr>
                <w:sz w:val="24"/>
                <w:szCs w:val="24"/>
              </w:rPr>
              <w:t>skat</w:t>
            </w:r>
            <w:proofErr w:type="spellEnd"/>
            <w:r>
              <w:rPr>
                <w:sz w:val="24"/>
                <w:szCs w:val="24"/>
              </w:rPr>
              <w:t>. attēlu).</w:t>
            </w:r>
          </w:p>
          <w:p w:rsidR="00F02039" w:rsidRDefault="00CE58ED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Pielīmē smalkās aplicētās detaļas - actiņas, radziņus.</w:t>
            </w:r>
          </w:p>
          <w:p w:rsidR="00F02039" w:rsidRDefault="00CE58ED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Ar melnu </w:t>
            </w:r>
            <w:proofErr w:type="spellStart"/>
            <w:r>
              <w:rPr>
                <w:sz w:val="24"/>
                <w:szCs w:val="24"/>
              </w:rPr>
              <w:t>flomasteru</w:t>
            </w:r>
            <w:proofErr w:type="spellEnd"/>
            <w:r>
              <w:rPr>
                <w:sz w:val="24"/>
                <w:szCs w:val="24"/>
              </w:rPr>
              <w:t xml:space="preserve"> izrotā sarkanos spārniņus ar melniem punktiņiem.</w:t>
            </w:r>
          </w:p>
          <w:p w:rsidR="00F02039" w:rsidRDefault="00CE58ED">
            <w:pPr>
              <w:spacing w:before="240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Veiksmi darbā!</w:t>
            </w:r>
          </w:p>
          <w:p w:rsidR="00F02039" w:rsidRDefault="00CE58ED">
            <w:pPr>
              <w:spacing w:before="240"/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v-LV"/>
              </w:rPr>
              <w:drawing>
                <wp:inline distT="114300" distB="114300" distL="114300" distR="114300">
                  <wp:extent cx="2924175" cy="2952750"/>
                  <wp:effectExtent l="0" t="0" r="9525" b="0"/>
                  <wp:docPr id="5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023" cy="29495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numPr>
                <w:ilvl w:val="0"/>
                <w:numId w:val="10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Darbojoties praktiski, iepazīst ģeometrisku figūru - riņķis.</w:t>
            </w:r>
          </w:p>
          <w:p w:rsidR="00F02039" w:rsidRDefault="00CE58ED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Darbojoties praktiskā darbībā izmanto jēdzienus vesels un puse.</w:t>
            </w:r>
          </w:p>
          <w:p w:rsidR="00F02039" w:rsidRDefault="00CE58ED">
            <w:pPr>
              <w:numPr>
                <w:ilvl w:val="0"/>
                <w:numId w:val="1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Pilnveido papīra griešanas prasmes ar šķērēm.</w:t>
            </w:r>
          </w:p>
          <w:p w:rsidR="00F02039" w:rsidRDefault="00CE58ED">
            <w:pPr>
              <w:numPr>
                <w:ilvl w:val="0"/>
                <w:numId w:val="1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Pilnveido papīra līmēšanas prasmes.</w:t>
            </w:r>
          </w:p>
          <w:p w:rsidR="00F02039" w:rsidRDefault="00CE58ED">
            <w:pPr>
              <w:numPr>
                <w:ilvl w:val="0"/>
                <w:numId w:val="1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Attīsta rūpību un precizitāti.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numPr>
                <w:ilvl w:val="0"/>
                <w:numId w:val="8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Sarūpē materiālus</w:t>
            </w:r>
            <w:r>
              <w:rPr>
                <w:sz w:val="24"/>
                <w:szCs w:val="24"/>
              </w:rPr>
              <w:t xml:space="preserve"> darbiņam (aplikāciju papīrs, līmes zīmulis, melns </w:t>
            </w:r>
            <w:proofErr w:type="spellStart"/>
            <w:r>
              <w:rPr>
                <w:sz w:val="24"/>
                <w:szCs w:val="24"/>
              </w:rPr>
              <w:t>flomasters</w:t>
            </w:r>
            <w:proofErr w:type="spellEnd"/>
            <w:r>
              <w:rPr>
                <w:sz w:val="24"/>
                <w:szCs w:val="24"/>
              </w:rPr>
              <w:t>, šķēres);</w:t>
            </w:r>
          </w:p>
          <w:p w:rsidR="00F02039" w:rsidRDefault="00CE58ED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Pārrunā par drošības noteikumiem, strādājot ar šķērēm;</w:t>
            </w:r>
          </w:p>
          <w:p w:rsidR="00F02039" w:rsidRDefault="00CE58ED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Pievērš uzmanību sīku detaļu griešanai un līmēšanai;</w:t>
            </w:r>
          </w:p>
          <w:p w:rsidR="00F02039" w:rsidRDefault="00CE58ED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Palīdz pēc nepieciešamības;</w:t>
            </w:r>
          </w:p>
          <w:p w:rsidR="00F02039" w:rsidRDefault="00CE58ED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Pārrunā par paveikto;</w:t>
            </w:r>
          </w:p>
          <w:p w:rsidR="00F02039" w:rsidRDefault="00CE58ED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Uzslavē par paveikto.</w:t>
            </w:r>
          </w:p>
          <w:p w:rsidR="00F02039" w:rsidRDefault="00F02039">
            <w:pPr>
              <w:spacing w:before="240"/>
              <w:rPr>
                <w:sz w:val="24"/>
                <w:szCs w:val="24"/>
              </w:rPr>
            </w:pPr>
          </w:p>
        </w:tc>
      </w:tr>
      <w:tr w:rsidR="00F02039">
        <w:trPr>
          <w:trHeight w:val="485"/>
        </w:trPr>
        <w:tc>
          <w:tcPr>
            <w:tcW w:w="7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spacing w:before="24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“BITĪTES”</w:t>
            </w:r>
          </w:p>
          <w:p w:rsidR="00F02039" w:rsidRDefault="00CE58ED">
            <w:pPr>
              <w:numPr>
                <w:ilvl w:val="0"/>
                <w:numId w:val="2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Izgriez no aplikāciju papīra 6 riņķa figūras (3 dzeltenas, 2 melnas, 1 baltu).</w:t>
            </w:r>
          </w:p>
          <w:p w:rsidR="00F02039" w:rsidRDefault="00CE58ED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Salīmē 1 dzelteno un 1 melno riņķa figūru (</w:t>
            </w:r>
            <w:proofErr w:type="spellStart"/>
            <w:r>
              <w:rPr>
                <w:sz w:val="24"/>
                <w:szCs w:val="24"/>
              </w:rPr>
              <w:t>skat</w:t>
            </w:r>
            <w:proofErr w:type="spellEnd"/>
            <w:r>
              <w:rPr>
                <w:sz w:val="24"/>
                <w:szCs w:val="24"/>
              </w:rPr>
              <w:t>. attēlu)</w:t>
            </w:r>
          </w:p>
          <w:p w:rsidR="00F02039" w:rsidRDefault="00CE58ED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Saloki balto aplicēto riņķa figūru uz pusēm un sagriez pa locījuma vietu.</w:t>
            </w:r>
          </w:p>
          <w:p w:rsidR="00F02039" w:rsidRDefault="00CE58ED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Pielīmē aiz melnās salīmētās figūras </w:t>
            </w:r>
            <w:r>
              <w:rPr>
                <w:sz w:val="24"/>
                <w:szCs w:val="24"/>
              </w:rPr>
              <w:t>spārniņus</w:t>
            </w:r>
          </w:p>
          <w:p w:rsidR="00F02039" w:rsidRDefault="00CE58ED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Turpini līmēt dzelteno, melno un dzelteno figūru (</w:t>
            </w:r>
            <w:proofErr w:type="spellStart"/>
            <w:r>
              <w:rPr>
                <w:sz w:val="24"/>
                <w:szCs w:val="24"/>
              </w:rPr>
              <w:t>skat</w:t>
            </w:r>
            <w:proofErr w:type="spellEnd"/>
            <w:r>
              <w:rPr>
                <w:sz w:val="24"/>
                <w:szCs w:val="24"/>
              </w:rPr>
              <w:t>. attēlu).</w:t>
            </w:r>
          </w:p>
          <w:p w:rsidR="00F02039" w:rsidRDefault="00CE58ED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Aplicē smalkās detaļas - actiņas, radziņus.</w:t>
            </w:r>
          </w:p>
          <w:p w:rsidR="00F02039" w:rsidRDefault="00CE58ED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Pielīmē smalkās aplicētās detaļas - actiņas, radziņus (</w:t>
            </w:r>
            <w:proofErr w:type="spellStart"/>
            <w:r>
              <w:rPr>
                <w:sz w:val="24"/>
                <w:szCs w:val="24"/>
              </w:rPr>
              <w:t>skat</w:t>
            </w:r>
            <w:proofErr w:type="spellEnd"/>
            <w:r>
              <w:rPr>
                <w:sz w:val="24"/>
                <w:szCs w:val="24"/>
              </w:rPr>
              <w:t>. attēlu).</w:t>
            </w:r>
          </w:p>
          <w:p w:rsidR="00F02039" w:rsidRDefault="00CE58ED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Ar sarkanu </w:t>
            </w:r>
            <w:proofErr w:type="spellStart"/>
            <w:r>
              <w:rPr>
                <w:sz w:val="24"/>
                <w:szCs w:val="24"/>
              </w:rPr>
              <w:t>flomasteru</w:t>
            </w:r>
            <w:proofErr w:type="spellEnd"/>
            <w:r>
              <w:rPr>
                <w:sz w:val="24"/>
                <w:szCs w:val="24"/>
              </w:rPr>
              <w:t xml:space="preserve"> uzzīmē bitītes smaidiņu.</w:t>
            </w:r>
          </w:p>
          <w:p w:rsidR="00F02039" w:rsidRDefault="00CE58ED">
            <w:pPr>
              <w:spacing w:before="240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Veiksmi darbā!</w:t>
            </w:r>
          </w:p>
          <w:p w:rsidR="00F02039" w:rsidRDefault="00F02039">
            <w:pPr>
              <w:spacing w:before="240"/>
              <w:rPr>
                <w:sz w:val="24"/>
                <w:szCs w:val="24"/>
              </w:rPr>
            </w:pPr>
          </w:p>
          <w:p w:rsidR="00F02039" w:rsidRDefault="00CE58ED">
            <w:pPr>
              <w:spacing w:before="240"/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v-LV"/>
              </w:rPr>
              <w:drawing>
                <wp:inline distT="114300" distB="114300" distL="114300" distR="114300">
                  <wp:extent cx="2654662" cy="2654662"/>
                  <wp:effectExtent l="0" t="0" r="0" b="0"/>
                  <wp:docPr id="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662" cy="26546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numPr>
                <w:ilvl w:val="0"/>
                <w:numId w:val="17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Darbojoties praktiski, iepazīst ģeometrisku figūru - riņķis.</w:t>
            </w:r>
          </w:p>
          <w:p w:rsidR="00F02039" w:rsidRDefault="00CE58ED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Darbojoties praktiskā darbībā izmanto jēdzienus vesels un puse.</w:t>
            </w:r>
          </w:p>
          <w:p w:rsidR="00F02039" w:rsidRDefault="00CE58ED">
            <w:pPr>
              <w:numPr>
                <w:ilvl w:val="0"/>
                <w:numId w:val="1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Pilnveido papīra griešanas prasmes ar šķērēm.</w:t>
            </w:r>
          </w:p>
          <w:p w:rsidR="00F02039" w:rsidRDefault="00CE58ED">
            <w:pPr>
              <w:numPr>
                <w:ilvl w:val="0"/>
                <w:numId w:val="1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Pilnveido papīra līmēšanas prasmes.</w:t>
            </w:r>
          </w:p>
          <w:p w:rsidR="00F02039" w:rsidRDefault="00CE58ED">
            <w:pPr>
              <w:numPr>
                <w:ilvl w:val="0"/>
                <w:numId w:val="1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Attīsta rūpību un precizitāti.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numPr>
                <w:ilvl w:val="0"/>
                <w:numId w:val="13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Sarūpē materiālus darbiņam (aplikāciju papīrs, līmes zīmulis, sarkans </w:t>
            </w:r>
            <w:proofErr w:type="spellStart"/>
            <w:r>
              <w:rPr>
                <w:sz w:val="24"/>
                <w:szCs w:val="24"/>
              </w:rPr>
              <w:t>flomasters</w:t>
            </w:r>
            <w:proofErr w:type="spellEnd"/>
            <w:r>
              <w:rPr>
                <w:sz w:val="24"/>
                <w:szCs w:val="24"/>
              </w:rPr>
              <w:t xml:space="preserve"> vai zīmulis, šķēres);</w:t>
            </w:r>
          </w:p>
          <w:p w:rsidR="00F02039" w:rsidRDefault="00CE58ED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Pārrunā par drošības noteikumiem, strādājot ar šķērēm;</w:t>
            </w:r>
          </w:p>
          <w:p w:rsidR="00F02039" w:rsidRDefault="00CE58ED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Pievērš uzmanību sīku detaļu griešanai un līmēšanai;</w:t>
            </w:r>
          </w:p>
          <w:p w:rsidR="00F02039" w:rsidRDefault="00CE58ED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Palīdz pēc nepieciešamības;</w:t>
            </w:r>
          </w:p>
          <w:p w:rsidR="00F02039" w:rsidRDefault="00CE58ED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Pārrunā par pave</w:t>
            </w:r>
            <w:r>
              <w:rPr>
                <w:sz w:val="24"/>
                <w:szCs w:val="24"/>
              </w:rPr>
              <w:t>ikto;</w:t>
            </w:r>
          </w:p>
          <w:p w:rsidR="00F02039" w:rsidRDefault="00CE58ED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Uzslavē par paveikto.</w:t>
            </w:r>
          </w:p>
          <w:p w:rsidR="00F02039" w:rsidRDefault="00F02039">
            <w:pPr>
              <w:spacing w:before="240"/>
              <w:rPr>
                <w:sz w:val="24"/>
                <w:szCs w:val="24"/>
              </w:rPr>
            </w:pPr>
          </w:p>
        </w:tc>
      </w:tr>
    </w:tbl>
    <w:p w:rsidR="00F02039" w:rsidRDefault="00F02039"/>
    <w:p w:rsidR="00F02039" w:rsidRDefault="00CE58ED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lastRenderedPageBreak/>
        <w:t>Vecumposms: 6-7 gadi</w:t>
      </w:r>
    </w:p>
    <w:tbl>
      <w:tblPr>
        <w:tblStyle w:val="a3"/>
        <w:tblW w:w="156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545"/>
        <w:gridCol w:w="4275"/>
        <w:gridCol w:w="3840"/>
      </w:tblGrid>
      <w:tr w:rsidR="00F02039">
        <w:trPr>
          <w:trHeight w:val="485"/>
        </w:trPr>
        <w:tc>
          <w:tcPr>
            <w:tcW w:w="7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Bērna mācību darbības</w:t>
            </w:r>
          </w:p>
        </w:tc>
        <w:tc>
          <w:tcPr>
            <w:tcW w:w="4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 bērns mācās</w:t>
            </w:r>
          </w:p>
        </w:tc>
        <w:tc>
          <w:tcPr>
            <w:tcW w:w="38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Pieaugušo atbalsts</w:t>
            </w:r>
          </w:p>
        </w:tc>
      </w:tr>
      <w:tr w:rsidR="00F02039">
        <w:trPr>
          <w:trHeight w:val="485"/>
        </w:trPr>
        <w:tc>
          <w:tcPr>
            <w:tcW w:w="7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spacing w:before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“ZIEDI VĀZĪTĒ”</w:t>
            </w:r>
          </w:p>
          <w:p w:rsidR="00F02039" w:rsidRDefault="00CE58ED">
            <w:pPr>
              <w:numPr>
                <w:ilvl w:val="0"/>
                <w:numId w:val="15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Paņem aplikāciju papīra lapu un pārloki uz pusēm.</w:t>
            </w:r>
          </w:p>
          <w:p w:rsidR="00F02039" w:rsidRDefault="00CE58ED">
            <w:pPr>
              <w:numPr>
                <w:ilvl w:val="0"/>
                <w:numId w:val="1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Izgriez taisn</w:t>
            </w:r>
            <w:r>
              <w:rPr>
                <w:sz w:val="24"/>
                <w:szCs w:val="24"/>
              </w:rPr>
              <w:t>stūra figūru un pielīmē pie pārlocītas lapas pusītes apakšā pa vidu (</w:t>
            </w:r>
            <w:proofErr w:type="spellStart"/>
            <w:r>
              <w:rPr>
                <w:sz w:val="24"/>
                <w:szCs w:val="24"/>
              </w:rPr>
              <w:t>skat</w:t>
            </w:r>
            <w:proofErr w:type="spellEnd"/>
            <w:r>
              <w:rPr>
                <w:sz w:val="24"/>
                <w:szCs w:val="24"/>
              </w:rPr>
              <w:t>. attēlu).</w:t>
            </w:r>
          </w:p>
          <w:p w:rsidR="00F02039" w:rsidRDefault="00CE58ED">
            <w:pPr>
              <w:numPr>
                <w:ilvl w:val="0"/>
                <w:numId w:val="1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Izgriez 3 garas papīra strēmeles “ziedu kātiņi” un pielīmē pie “vāzes”.</w:t>
            </w:r>
          </w:p>
          <w:p w:rsidR="00F02039" w:rsidRDefault="00CE58ED">
            <w:pPr>
              <w:numPr>
                <w:ilvl w:val="0"/>
                <w:numId w:val="1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Izgriez dažāda lieluma krāsainas riņķa figūras (</w:t>
            </w:r>
            <w:proofErr w:type="spellStart"/>
            <w:r>
              <w:rPr>
                <w:sz w:val="24"/>
                <w:szCs w:val="24"/>
              </w:rPr>
              <w:t>skat</w:t>
            </w:r>
            <w:proofErr w:type="spellEnd"/>
            <w:r>
              <w:rPr>
                <w:sz w:val="24"/>
                <w:szCs w:val="24"/>
              </w:rPr>
              <w:t>. attēlu).</w:t>
            </w:r>
          </w:p>
          <w:p w:rsidR="00F02039" w:rsidRDefault="00CE58ED">
            <w:pPr>
              <w:numPr>
                <w:ilvl w:val="0"/>
                <w:numId w:val="1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Sagrupē no lielākās uz mazā</w:t>
            </w:r>
            <w:r>
              <w:rPr>
                <w:sz w:val="24"/>
                <w:szCs w:val="24"/>
              </w:rPr>
              <w:t>ko (</w:t>
            </w:r>
            <w:proofErr w:type="spellStart"/>
            <w:r>
              <w:rPr>
                <w:sz w:val="24"/>
                <w:szCs w:val="24"/>
              </w:rPr>
              <w:t>skat</w:t>
            </w:r>
            <w:proofErr w:type="spellEnd"/>
            <w:r>
              <w:rPr>
                <w:sz w:val="24"/>
                <w:szCs w:val="24"/>
              </w:rPr>
              <w:t>. attēlu) un salīmē.</w:t>
            </w:r>
          </w:p>
          <w:p w:rsidR="00F02039" w:rsidRDefault="00CE58ED">
            <w:pPr>
              <w:numPr>
                <w:ilvl w:val="0"/>
                <w:numId w:val="1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Pielīmē gatavos “ziedus” pie kātiņiem.</w:t>
            </w:r>
          </w:p>
          <w:p w:rsidR="00F02039" w:rsidRDefault="00CE58ED">
            <w:pPr>
              <w:spacing w:before="240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Veiksmi darbā!</w:t>
            </w:r>
          </w:p>
          <w:p w:rsidR="00F02039" w:rsidRDefault="00CE58ED">
            <w:pPr>
              <w:spacing w:before="240"/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v-LV"/>
              </w:rPr>
              <w:drawing>
                <wp:inline distT="114300" distB="114300" distL="114300" distR="114300">
                  <wp:extent cx="2416537" cy="2827349"/>
                  <wp:effectExtent l="0" t="0" r="0" b="0"/>
                  <wp:docPr id="6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537" cy="28273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numPr>
                <w:ilvl w:val="0"/>
                <w:numId w:val="16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Darbojoties praktiski, iepazīst ģeometrisku figūras - riņķis, taisnstūris.</w:t>
            </w:r>
          </w:p>
          <w:p w:rsidR="00F02039" w:rsidRDefault="00CE58ED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Darbojoties praktiskā darbībā izmanto jēdzienus vesels un puse.</w:t>
            </w:r>
          </w:p>
          <w:p w:rsidR="00F02039" w:rsidRDefault="00CE58ED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Attīsta salīdzināšanas prasmes, lielāks, mazāks.</w:t>
            </w:r>
          </w:p>
          <w:p w:rsidR="00F02039" w:rsidRDefault="00CE58ED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Attīsta grupēšanas prasmes no lielākā uz mazāko.</w:t>
            </w:r>
          </w:p>
          <w:p w:rsidR="00F02039" w:rsidRDefault="00CE58ED">
            <w:pPr>
              <w:numPr>
                <w:ilvl w:val="0"/>
                <w:numId w:val="2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Pilnveido papīra griešanas prasmes ar šķērēm.</w:t>
            </w:r>
          </w:p>
          <w:p w:rsidR="00F02039" w:rsidRDefault="00CE58ED">
            <w:pPr>
              <w:numPr>
                <w:ilvl w:val="0"/>
                <w:numId w:val="2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Pilnveido papīra līmēšanas prasmes.</w:t>
            </w:r>
          </w:p>
          <w:p w:rsidR="00F02039" w:rsidRDefault="00CE58ED">
            <w:pPr>
              <w:numPr>
                <w:ilvl w:val="0"/>
                <w:numId w:val="2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Attīsta rūpību un precizitāti.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numPr>
                <w:ilvl w:val="0"/>
                <w:numId w:val="20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Sarūpē materiālus darbiņam (aplikāciju papīr</w:t>
            </w:r>
            <w:r>
              <w:rPr>
                <w:sz w:val="24"/>
                <w:szCs w:val="24"/>
              </w:rPr>
              <w:t>s, līmes zīmulis, šķēres);</w:t>
            </w:r>
          </w:p>
          <w:p w:rsidR="00F02039" w:rsidRDefault="00CE58ED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Pārrunā par drošības noteikumiem, strādājot ar šķērēm;</w:t>
            </w:r>
          </w:p>
          <w:p w:rsidR="00F02039" w:rsidRDefault="00CE58ED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Pievērš uzmanību sīku detaļu griešanai un līmēšanai;</w:t>
            </w:r>
          </w:p>
          <w:p w:rsidR="00F02039" w:rsidRDefault="00CE58ED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Palīdz pēc nepieciešamības;</w:t>
            </w:r>
          </w:p>
          <w:p w:rsidR="00F02039" w:rsidRDefault="00CE58ED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Pārrunā par paveikto;</w:t>
            </w:r>
          </w:p>
          <w:p w:rsidR="00F02039" w:rsidRDefault="00CE58ED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Uzslavē par paveikto.</w:t>
            </w:r>
          </w:p>
          <w:p w:rsidR="00F02039" w:rsidRDefault="00F02039">
            <w:pPr>
              <w:spacing w:before="240"/>
              <w:ind w:left="720"/>
              <w:rPr>
                <w:sz w:val="24"/>
                <w:szCs w:val="24"/>
              </w:rPr>
            </w:pPr>
          </w:p>
        </w:tc>
      </w:tr>
      <w:tr w:rsidR="00F02039">
        <w:trPr>
          <w:trHeight w:val="485"/>
        </w:trPr>
        <w:tc>
          <w:tcPr>
            <w:tcW w:w="7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spacing w:before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“CĀLĪTIS”</w:t>
            </w:r>
          </w:p>
          <w:p w:rsidR="00F02039" w:rsidRDefault="00CE58ED">
            <w:pPr>
              <w:numPr>
                <w:ilvl w:val="0"/>
                <w:numId w:val="7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Paņem papīra šķīvīti, saloki uz pusēm un griez ar šķērēm pēc locījuma līnijas.</w:t>
            </w:r>
          </w:p>
          <w:p w:rsidR="00F02039" w:rsidRDefault="00CE58ED">
            <w:pPr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Aplīmē pusi papīra šķīvīša ar brūniem, smalkiem aplikāciju gabaliņiem.</w:t>
            </w:r>
          </w:p>
          <w:p w:rsidR="00F02039" w:rsidRDefault="00CE58ED">
            <w:pPr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Aplicē lielu  ovālu figūru (cālītis - 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skat</w:t>
            </w:r>
            <w:proofErr w:type="spellEnd"/>
            <w:r>
              <w:rPr>
                <w:sz w:val="24"/>
                <w:szCs w:val="24"/>
              </w:rPr>
              <w:t>. A</w:t>
            </w:r>
            <w:r>
              <w:rPr>
                <w:sz w:val="24"/>
                <w:szCs w:val="24"/>
              </w:rPr>
              <w:t>ttēlu)</w:t>
            </w:r>
            <w:r>
              <w:rPr>
                <w:sz w:val="24"/>
                <w:szCs w:val="24"/>
              </w:rPr>
              <w:t xml:space="preserve"> un pielīmē pie ligzdiņas.</w:t>
            </w:r>
          </w:p>
          <w:p w:rsidR="00F02039" w:rsidRDefault="00CE58ED">
            <w:pPr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Aplicē smalkās detaļas - actiņas, knābīti, spārniņus.</w:t>
            </w:r>
          </w:p>
          <w:p w:rsidR="00F02039" w:rsidRDefault="00CE58ED">
            <w:pPr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Pielīmē smalkās aplicētās detaļas - actiņas, knābīti, spārniņus (</w:t>
            </w:r>
            <w:proofErr w:type="spellStart"/>
            <w:r>
              <w:rPr>
                <w:sz w:val="24"/>
                <w:szCs w:val="24"/>
              </w:rPr>
              <w:t>skat</w:t>
            </w:r>
            <w:proofErr w:type="spellEnd"/>
            <w:r>
              <w:rPr>
                <w:sz w:val="24"/>
                <w:szCs w:val="24"/>
              </w:rPr>
              <w:t>. attēlu) pie ovālās figūras.</w:t>
            </w:r>
          </w:p>
          <w:p w:rsidR="00F02039" w:rsidRDefault="00CE58ED">
            <w:pPr>
              <w:spacing w:before="240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Veiksmi darbā!</w:t>
            </w:r>
          </w:p>
          <w:p w:rsidR="00F02039" w:rsidRDefault="00F02039">
            <w:pPr>
              <w:spacing w:before="240"/>
              <w:ind w:left="720"/>
              <w:rPr>
                <w:sz w:val="24"/>
                <w:szCs w:val="24"/>
              </w:rPr>
            </w:pPr>
          </w:p>
          <w:p w:rsidR="00F02039" w:rsidRDefault="00CE58ED">
            <w:pPr>
              <w:spacing w:before="240"/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v-LV"/>
              </w:rPr>
              <w:drawing>
                <wp:inline distT="114300" distB="114300" distL="114300" distR="114300">
                  <wp:extent cx="2483213" cy="2958262"/>
                  <wp:effectExtent l="0" t="0" r="0" b="0"/>
                  <wp:docPr id="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5"/>
                          <a:srcRect t="5142" r="2455" b="17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213" cy="29582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numPr>
                <w:ilvl w:val="0"/>
                <w:numId w:val="5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Darbojoties praktiskā darbībā izmanto jēdzienus vesels un puse.</w:t>
            </w:r>
          </w:p>
          <w:p w:rsidR="00F02039" w:rsidRDefault="00CE58ED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Darbojoties praktiski, iepazīst ģeometrisku figūru - ovāls.</w:t>
            </w:r>
          </w:p>
          <w:p w:rsidR="00F02039" w:rsidRDefault="00CE58ED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Attīsta orientāciju plaknē, pielīmējot smalkās aplicēšanas detaļas.</w:t>
            </w:r>
          </w:p>
          <w:p w:rsidR="00F02039" w:rsidRDefault="00CE58ED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Pilnveido papīra griešanas prasmes ar šķērēm.</w:t>
            </w:r>
          </w:p>
          <w:p w:rsidR="00F02039" w:rsidRDefault="00CE58ED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Pilnveido papīra līmēšanas prasmes.</w:t>
            </w:r>
          </w:p>
          <w:p w:rsidR="00F02039" w:rsidRDefault="00CE58ED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Attīsta rūpību un precizitāti.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2039" w:rsidRDefault="00CE58ED">
            <w:pPr>
              <w:numPr>
                <w:ilvl w:val="0"/>
                <w:numId w:val="5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Sarūpē materi</w:t>
            </w:r>
            <w:r>
              <w:rPr>
                <w:sz w:val="24"/>
                <w:szCs w:val="24"/>
              </w:rPr>
              <w:t>ālus darbiņam (aplikāciju papīrs, līmes zīmulis, papīra šķīvītis, šķēres);</w:t>
            </w:r>
          </w:p>
          <w:p w:rsidR="00F02039" w:rsidRDefault="00CE58ED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Pārrunā par drošības noteikumiem, strādājot ar šķērēm;</w:t>
            </w:r>
          </w:p>
          <w:p w:rsidR="00F02039" w:rsidRDefault="00CE58ED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Pievērš uzmanību sīku detaļu grie</w:t>
            </w:r>
            <w:r>
              <w:rPr>
                <w:sz w:val="24"/>
                <w:szCs w:val="24"/>
              </w:rPr>
              <w:t>šanai un līmēšanai;</w:t>
            </w:r>
          </w:p>
          <w:p w:rsidR="00F02039" w:rsidRDefault="00CE58ED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Palīdz pēc nepieciešamības;</w:t>
            </w:r>
          </w:p>
          <w:p w:rsidR="00F02039" w:rsidRDefault="00CE58ED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Pārrunā par paveikto;</w:t>
            </w:r>
          </w:p>
          <w:p w:rsidR="00F02039" w:rsidRDefault="00CE58ED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Uzslavē par paveikto.</w:t>
            </w:r>
          </w:p>
          <w:p w:rsidR="00F02039" w:rsidRDefault="00F02039">
            <w:pPr>
              <w:spacing w:before="240"/>
              <w:rPr>
                <w:sz w:val="24"/>
                <w:szCs w:val="24"/>
              </w:rPr>
            </w:pPr>
          </w:p>
        </w:tc>
      </w:tr>
    </w:tbl>
    <w:p w:rsidR="00F02039" w:rsidRDefault="00F02039">
      <w:pPr>
        <w:rPr>
          <w:sz w:val="60"/>
          <w:szCs w:val="60"/>
        </w:rPr>
      </w:pPr>
    </w:p>
    <w:sectPr w:rsidR="00F02039">
      <w:pgSz w:w="16838" w:h="11906"/>
      <w:pgMar w:top="566" w:right="566" w:bottom="566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07CA5"/>
    <w:multiLevelType w:val="multilevel"/>
    <w:tmpl w:val="4CEEDD32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10401D40"/>
    <w:multiLevelType w:val="multilevel"/>
    <w:tmpl w:val="D248A326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16F85A85"/>
    <w:multiLevelType w:val="multilevel"/>
    <w:tmpl w:val="CC1CEA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17B64466"/>
    <w:multiLevelType w:val="multilevel"/>
    <w:tmpl w:val="8CA287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1A8C25CC"/>
    <w:multiLevelType w:val="multilevel"/>
    <w:tmpl w:val="634E3EEA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32E65681"/>
    <w:multiLevelType w:val="multilevel"/>
    <w:tmpl w:val="CF4C4C8A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333F2B04"/>
    <w:multiLevelType w:val="multilevel"/>
    <w:tmpl w:val="E8EEB6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365220B6"/>
    <w:multiLevelType w:val="multilevel"/>
    <w:tmpl w:val="359883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38F07C9E"/>
    <w:multiLevelType w:val="multilevel"/>
    <w:tmpl w:val="2D486FA2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4884412F"/>
    <w:multiLevelType w:val="multilevel"/>
    <w:tmpl w:val="DB643F6E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4A834359"/>
    <w:multiLevelType w:val="multilevel"/>
    <w:tmpl w:val="C6367D80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nsid w:val="56F40638"/>
    <w:multiLevelType w:val="multilevel"/>
    <w:tmpl w:val="9B603218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570A6EE8"/>
    <w:multiLevelType w:val="multilevel"/>
    <w:tmpl w:val="F3C2DB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nsid w:val="59590551"/>
    <w:multiLevelType w:val="multilevel"/>
    <w:tmpl w:val="326E056C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nsid w:val="5AB767D6"/>
    <w:multiLevelType w:val="multilevel"/>
    <w:tmpl w:val="87D0D0BE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nsid w:val="6C486021"/>
    <w:multiLevelType w:val="multilevel"/>
    <w:tmpl w:val="2AEC1F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nsid w:val="6D866A5A"/>
    <w:multiLevelType w:val="multilevel"/>
    <w:tmpl w:val="87C07624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nsid w:val="71227143"/>
    <w:multiLevelType w:val="multilevel"/>
    <w:tmpl w:val="F4EA37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nsid w:val="72AC6FF9"/>
    <w:multiLevelType w:val="multilevel"/>
    <w:tmpl w:val="FA1A711A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nsid w:val="78E06DE7"/>
    <w:multiLevelType w:val="multilevel"/>
    <w:tmpl w:val="275074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9"/>
  </w:num>
  <w:num w:numId="3">
    <w:abstractNumId w:val="17"/>
  </w:num>
  <w:num w:numId="4">
    <w:abstractNumId w:val="7"/>
  </w:num>
  <w:num w:numId="5">
    <w:abstractNumId w:val="14"/>
  </w:num>
  <w:num w:numId="6">
    <w:abstractNumId w:val="12"/>
  </w:num>
  <w:num w:numId="7">
    <w:abstractNumId w:val="11"/>
  </w:num>
  <w:num w:numId="8">
    <w:abstractNumId w:val="1"/>
  </w:num>
  <w:num w:numId="9">
    <w:abstractNumId w:val="6"/>
  </w:num>
  <w:num w:numId="10">
    <w:abstractNumId w:val="10"/>
  </w:num>
  <w:num w:numId="11">
    <w:abstractNumId w:val="4"/>
  </w:num>
  <w:num w:numId="12">
    <w:abstractNumId w:val="0"/>
  </w:num>
  <w:num w:numId="13">
    <w:abstractNumId w:val="5"/>
  </w:num>
  <w:num w:numId="14">
    <w:abstractNumId w:val="15"/>
  </w:num>
  <w:num w:numId="15">
    <w:abstractNumId w:val="16"/>
  </w:num>
  <w:num w:numId="16">
    <w:abstractNumId w:val="13"/>
  </w:num>
  <w:num w:numId="17">
    <w:abstractNumId w:val="8"/>
  </w:num>
  <w:num w:numId="18">
    <w:abstractNumId w:val="3"/>
  </w:num>
  <w:num w:numId="19">
    <w:abstractNumId w:val="19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F02039"/>
    <w:rsid w:val="00CE58ED"/>
    <w:rsid w:val="00F02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lv" w:eastAsia="lv-LV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E58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58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lv" w:eastAsia="lv-LV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E58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58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4419</Words>
  <Characters>2519</Characters>
  <Application>Microsoft Office Word</Application>
  <DocSecurity>0</DocSecurity>
  <Lines>20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2020-04-20T06:35:00Z</dcterms:created>
  <dcterms:modified xsi:type="dcterms:W3CDTF">2020-04-20T06:35:00Z</dcterms:modified>
</cp:coreProperties>
</file>