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81099" w14:textId="77777777" w:rsidR="001A1082" w:rsidRPr="00B676E9" w:rsidRDefault="001A1082" w:rsidP="008D0B3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v"/>
        </w:rPr>
        <w:t>Datums: 15</w:t>
      </w:r>
      <w:r w:rsidRPr="028DFE7D">
        <w:rPr>
          <w:rFonts w:ascii="Times New Roman" w:eastAsia="Times New Roman" w:hAnsi="Times New Roman" w:cs="Times New Roman"/>
          <w:sz w:val="24"/>
          <w:szCs w:val="24"/>
          <w:lang w:val="lv"/>
        </w:rPr>
        <w:t>.04.2020.</w:t>
      </w:r>
      <w:r>
        <w:rPr>
          <w:rFonts w:ascii="Times New Roman" w:eastAsia="Times New Roman" w:hAnsi="Times New Roman" w:cs="Times New Roman"/>
          <w:sz w:val="24"/>
          <w:szCs w:val="24"/>
          <w:lang w:val="lv"/>
        </w:rPr>
        <w:t xml:space="preserve">   Sociālā un pilsoniskā mācību joma</w:t>
      </w:r>
    </w:p>
    <w:p w14:paraId="60719339" w14:textId="60CA4080" w:rsidR="001A1082" w:rsidRPr="00A939B2" w:rsidRDefault="001A1082" w:rsidP="008D0B34">
      <w:pPr>
        <w:pStyle w:val="Pa7"/>
        <w:spacing w:line="276" w:lineRule="auto"/>
        <w:rPr>
          <w:rFonts w:cs="Lato"/>
          <w:color w:val="000000"/>
          <w:sz w:val="18"/>
          <w:szCs w:val="18"/>
        </w:rPr>
      </w:pPr>
      <w:r>
        <w:rPr>
          <w:rFonts w:ascii="Times New Roman" w:eastAsia="Times New Roman" w:hAnsi="Times New Roman" w:cs="Times New Roman"/>
          <w:b/>
          <w:bCs/>
          <w:lang w:val="lv"/>
        </w:rPr>
        <w:t>Vecumposms: 1,5-3</w:t>
      </w:r>
      <w:r w:rsidRPr="028DFE7D">
        <w:rPr>
          <w:rFonts w:ascii="Times New Roman" w:eastAsia="Times New Roman" w:hAnsi="Times New Roman" w:cs="Times New Roman"/>
          <w:b/>
          <w:bCs/>
          <w:lang w:val="lv"/>
        </w:rPr>
        <w:t xml:space="preserve"> gadi</w:t>
      </w:r>
      <w:r>
        <w:rPr>
          <w:rFonts w:ascii="Times New Roman" w:eastAsia="Times New Roman" w:hAnsi="Times New Roman" w:cs="Times New Roman"/>
          <w:b/>
          <w:bCs/>
          <w:lang w:val="lv"/>
        </w:rPr>
        <w:t xml:space="preserve">      </w:t>
      </w:r>
      <w:r w:rsidRPr="028DFE7D">
        <w:rPr>
          <w:rFonts w:ascii="Times New Roman" w:eastAsia="Times New Roman" w:hAnsi="Times New Roman" w:cs="Times New Roman"/>
          <w:b/>
          <w:bCs/>
          <w:lang w:val="lv"/>
        </w:rPr>
        <w:t xml:space="preserve">Tēma: </w:t>
      </w:r>
      <w:r w:rsidRPr="00E20B5A">
        <w:rPr>
          <w:rFonts w:ascii="Times New Roman" w:eastAsia="Times New Roman" w:hAnsi="Times New Roman" w:cs="Times New Roman"/>
          <w:b/>
          <w:bCs/>
          <w:lang w:val="lv"/>
        </w:rPr>
        <w:t>Lai top!</w:t>
      </w:r>
      <w:r>
        <w:rPr>
          <w:rFonts w:ascii="Times New Roman" w:eastAsia="Times New Roman" w:hAnsi="Times New Roman" w:cs="Times New Roman"/>
          <w:b/>
          <w:bCs/>
          <w:lang w:val="lv"/>
        </w:rPr>
        <w:t xml:space="preserve">   </w:t>
      </w:r>
      <w:r w:rsidRPr="028DFE7D">
        <w:rPr>
          <w:rFonts w:ascii="Times New Roman" w:eastAsia="Times New Roman" w:hAnsi="Times New Roman" w:cs="Times New Roman"/>
          <w:b/>
          <w:bCs/>
          <w:lang w:val="lv"/>
        </w:rPr>
        <w:t xml:space="preserve">Ziņa bērnam: </w:t>
      </w:r>
      <w:r w:rsidRPr="00A939B2">
        <w:rPr>
          <w:rFonts w:ascii="Times New Roman" w:hAnsi="Times New Roman" w:cs="Times New Roman"/>
          <w:color w:val="000000"/>
        </w:rPr>
        <w:t>Katrs kaut ko prot un var izdarīt.</w:t>
      </w:r>
      <w:r>
        <w:rPr>
          <w:rFonts w:cs="Lato"/>
          <w:color w:val="000000"/>
          <w:sz w:val="18"/>
          <w:szCs w:val="18"/>
        </w:rPr>
        <w:t xml:space="preserve"> </w:t>
      </w:r>
    </w:p>
    <w:p w14:paraId="0029E327" w14:textId="77777777" w:rsidR="001A1082" w:rsidRPr="002D3684" w:rsidRDefault="001A1082" w:rsidP="001A1082">
      <w:pPr>
        <w:spacing w:line="276" w:lineRule="auto"/>
        <w:rPr>
          <w:rFonts w:ascii="Times New Roman" w:eastAsia="Times New Roman" w:hAnsi="Times New Roman" w:cs="Times New Roman"/>
          <w:b/>
          <w:bCs/>
          <w:sz w:val="24"/>
          <w:szCs w:val="24"/>
          <w:lang w:val="lv"/>
        </w:rPr>
      </w:pPr>
      <w:r w:rsidRPr="028DFE7D">
        <w:rPr>
          <w:rFonts w:ascii="Times New Roman" w:eastAsia="Times New Roman" w:hAnsi="Times New Roman" w:cs="Times New Roman"/>
          <w:b/>
          <w:bCs/>
          <w:sz w:val="24"/>
          <w:szCs w:val="24"/>
          <w:lang w:val="lv"/>
        </w:rPr>
        <w:t>Sasniedzamais rezultāts</w:t>
      </w:r>
      <w:r>
        <w:rPr>
          <w:rFonts w:ascii="Times New Roman" w:eastAsia="Times New Roman" w:hAnsi="Times New Roman" w:cs="Times New Roman"/>
          <w:b/>
          <w:bCs/>
          <w:sz w:val="24"/>
          <w:szCs w:val="24"/>
          <w:lang w:val="lv"/>
        </w:rPr>
        <w:t xml:space="preserve">: </w:t>
      </w:r>
      <w:r w:rsidRPr="002D3684">
        <w:rPr>
          <w:rFonts w:ascii="Times New Roman" w:eastAsia="Times New Roman" w:hAnsi="Times New Roman" w:cs="Times New Roman"/>
          <w:sz w:val="24"/>
          <w:szCs w:val="24"/>
          <w:lang w:val="lv-LV"/>
        </w:rPr>
        <w:t>Izrāda vēlmi veikt kādu darbību kopā ar citiem.</w:t>
      </w:r>
    </w:p>
    <w:tbl>
      <w:tblPr>
        <w:tblStyle w:val="TableGrid"/>
        <w:tblW w:w="5218" w:type="pct"/>
        <w:tblInd w:w="-318" w:type="dxa"/>
        <w:tblLook w:val="04A0" w:firstRow="1" w:lastRow="0" w:firstColumn="1" w:lastColumn="0" w:noHBand="0" w:noVBand="1"/>
      </w:tblPr>
      <w:tblGrid>
        <w:gridCol w:w="3689"/>
        <w:gridCol w:w="4393"/>
        <w:gridCol w:w="5668"/>
      </w:tblGrid>
      <w:tr w:rsidR="001A1082" w:rsidRPr="001A1082" w14:paraId="14A97FB7" w14:textId="77777777" w:rsidTr="001A1082">
        <w:trPr>
          <w:trHeight w:val="578"/>
        </w:trPr>
        <w:tc>
          <w:tcPr>
            <w:tcW w:w="1341" w:type="pct"/>
          </w:tcPr>
          <w:p w14:paraId="226621A9" w14:textId="77777777" w:rsidR="002D3684" w:rsidRPr="001A1082" w:rsidRDefault="002D3684" w:rsidP="008D0B34">
            <w:pPr>
              <w:rPr>
                <w:rFonts w:ascii="Times New Roman" w:hAnsi="Times New Roman" w:cs="Times New Roman"/>
                <w:sz w:val="24"/>
                <w:szCs w:val="24"/>
              </w:rPr>
            </w:pPr>
            <w:r w:rsidRPr="001A1082">
              <w:rPr>
                <w:rFonts w:ascii="Times New Roman" w:hAnsi="Times New Roman" w:cs="Times New Roman"/>
                <w:sz w:val="24"/>
                <w:szCs w:val="24"/>
              </w:rPr>
              <w:t xml:space="preserve">Bērna mācību darbības </w:t>
            </w:r>
          </w:p>
        </w:tc>
        <w:tc>
          <w:tcPr>
            <w:tcW w:w="1597" w:type="pct"/>
          </w:tcPr>
          <w:p w14:paraId="432612EE" w14:textId="77777777" w:rsidR="002D3684" w:rsidRPr="001A1082" w:rsidRDefault="002D3684" w:rsidP="008D0B34">
            <w:pPr>
              <w:rPr>
                <w:rFonts w:ascii="Times New Roman" w:hAnsi="Times New Roman" w:cs="Times New Roman"/>
                <w:sz w:val="24"/>
                <w:szCs w:val="24"/>
              </w:rPr>
            </w:pPr>
            <w:r w:rsidRPr="001A1082">
              <w:rPr>
                <w:rFonts w:ascii="Times New Roman" w:hAnsi="Times New Roman" w:cs="Times New Roman"/>
                <w:sz w:val="24"/>
                <w:szCs w:val="24"/>
              </w:rPr>
              <w:t xml:space="preserve">Ko bērns mācās </w:t>
            </w:r>
          </w:p>
        </w:tc>
        <w:tc>
          <w:tcPr>
            <w:tcW w:w="2061" w:type="pct"/>
          </w:tcPr>
          <w:p w14:paraId="26B119B1" w14:textId="77777777" w:rsidR="002D3684" w:rsidRPr="001A1082" w:rsidRDefault="002D3684" w:rsidP="008D0B34">
            <w:pPr>
              <w:rPr>
                <w:rFonts w:ascii="Times New Roman" w:hAnsi="Times New Roman" w:cs="Times New Roman"/>
                <w:sz w:val="24"/>
                <w:szCs w:val="24"/>
              </w:rPr>
            </w:pPr>
            <w:r w:rsidRPr="001A1082">
              <w:rPr>
                <w:rFonts w:ascii="Times New Roman" w:hAnsi="Times New Roman" w:cs="Times New Roman"/>
                <w:sz w:val="24"/>
                <w:szCs w:val="24"/>
              </w:rPr>
              <w:t xml:space="preserve">Pieaugušo atbalsts </w:t>
            </w:r>
          </w:p>
          <w:p w14:paraId="73335DFC" w14:textId="77777777" w:rsidR="002D3684" w:rsidRPr="001A1082" w:rsidRDefault="002D3684" w:rsidP="008D0B34">
            <w:pPr>
              <w:rPr>
                <w:rFonts w:ascii="Times New Roman" w:hAnsi="Times New Roman" w:cs="Times New Roman"/>
                <w:sz w:val="24"/>
                <w:szCs w:val="24"/>
              </w:rPr>
            </w:pPr>
          </w:p>
        </w:tc>
      </w:tr>
      <w:tr w:rsidR="001A1082" w:rsidRPr="001A1082" w14:paraId="6DEFFBF7" w14:textId="77777777" w:rsidTr="001A1082">
        <w:trPr>
          <w:trHeight w:val="1938"/>
        </w:trPr>
        <w:tc>
          <w:tcPr>
            <w:tcW w:w="1341" w:type="pct"/>
          </w:tcPr>
          <w:p w14:paraId="05B1F9A8" w14:textId="77777777" w:rsidR="002D3684" w:rsidRPr="001A1082" w:rsidRDefault="002D3684" w:rsidP="008D0B34">
            <w:pPr>
              <w:rPr>
                <w:rFonts w:ascii="Times New Roman" w:hAnsi="Times New Roman" w:cs="Times New Roman"/>
                <w:sz w:val="24"/>
                <w:szCs w:val="24"/>
              </w:rPr>
            </w:pPr>
            <w:r w:rsidRPr="001A1082">
              <w:rPr>
                <w:rFonts w:ascii="Times New Roman" w:hAnsi="Times New Roman" w:cs="Times New Roman"/>
                <w:sz w:val="24"/>
                <w:szCs w:val="24"/>
              </w:rPr>
              <w:t xml:space="preserve"> Vecāki aicina bērnu kopā uzklāt galdu maltītei un pēc tam novākt.</w:t>
            </w:r>
          </w:p>
          <w:p w14:paraId="17C352BD" w14:textId="77777777" w:rsidR="002D3684" w:rsidRPr="001A1082" w:rsidRDefault="002D3684" w:rsidP="008D0B34">
            <w:pPr>
              <w:rPr>
                <w:rFonts w:ascii="Times New Roman" w:hAnsi="Times New Roman" w:cs="Times New Roman"/>
                <w:sz w:val="24"/>
                <w:szCs w:val="24"/>
              </w:rPr>
            </w:pPr>
          </w:p>
        </w:tc>
        <w:tc>
          <w:tcPr>
            <w:tcW w:w="1597" w:type="pct"/>
          </w:tcPr>
          <w:p w14:paraId="3B49D2AF" w14:textId="77777777" w:rsidR="002D3684" w:rsidRPr="001A1082" w:rsidRDefault="002D3684" w:rsidP="002D3684">
            <w:pPr>
              <w:pStyle w:val="ListParagraph"/>
              <w:numPr>
                <w:ilvl w:val="0"/>
                <w:numId w:val="4"/>
              </w:numPr>
              <w:ind w:left="459"/>
              <w:rPr>
                <w:rFonts w:ascii="Times New Roman" w:hAnsi="Times New Roman" w:cs="Times New Roman"/>
                <w:sz w:val="24"/>
                <w:szCs w:val="24"/>
              </w:rPr>
            </w:pPr>
            <w:r w:rsidRPr="001A1082">
              <w:rPr>
                <w:rFonts w:ascii="Times New Roman" w:hAnsi="Times New Roman" w:cs="Times New Roman"/>
                <w:sz w:val="24"/>
                <w:szCs w:val="24"/>
              </w:rPr>
              <w:t>Kopā darbojoties, bērns trenē sadarbības prasmes.</w:t>
            </w:r>
          </w:p>
          <w:p w14:paraId="1A245BFE" w14:textId="77777777" w:rsidR="002D3684" w:rsidRPr="001A1082" w:rsidRDefault="002D3684" w:rsidP="002D3684">
            <w:pPr>
              <w:pStyle w:val="ListParagraph"/>
              <w:numPr>
                <w:ilvl w:val="0"/>
                <w:numId w:val="4"/>
              </w:numPr>
              <w:ind w:left="459"/>
              <w:rPr>
                <w:rFonts w:ascii="Times New Roman" w:hAnsi="Times New Roman" w:cs="Times New Roman"/>
                <w:sz w:val="24"/>
                <w:szCs w:val="24"/>
              </w:rPr>
            </w:pPr>
            <w:r w:rsidRPr="001A1082">
              <w:rPr>
                <w:rFonts w:ascii="Times New Roman" w:hAnsi="Times New Roman" w:cs="Times New Roman"/>
                <w:sz w:val="24"/>
                <w:szCs w:val="24"/>
              </w:rPr>
              <w:t xml:space="preserve">Veidojas atbildības izjūta, darbojoties ar traukiem </w:t>
            </w:r>
            <w:proofErr w:type="gramStart"/>
            <w:r w:rsidRPr="001A1082">
              <w:rPr>
                <w:rFonts w:ascii="Times New Roman" w:hAnsi="Times New Roman" w:cs="Times New Roman"/>
                <w:sz w:val="24"/>
                <w:szCs w:val="24"/>
              </w:rPr>
              <w:t>un</w:t>
            </w:r>
            <w:proofErr w:type="gramEnd"/>
            <w:r w:rsidRPr="001A1082">
              <w:rPr>
                <w:rFonts w:ascii="Times New Roman" w:hAnsi="Times New Roman" w:cs="Times New Roman"/>
                <w:sz w:val="24"/>
                <w:szCs w:val="24"/>
              </w:rPr>
              <w:t xml:space="preserve"> galda piederumiem.</w:t>
            </w:r>
          </w:p>
          <w:p w14:paraId="7FE9DFA2" w14:textId="77777777" w:rsidR="002D3684" w:rsidRPr="001A1082" w:rsidRDefault="002D3684" w:rsidP="002D3684">
            <w:pPr>
              <w:pStyle w:val="ListParagraph"/>
              <w:numPr>
                <w:ilvl w:val="0"/>
                <w:numId w:val="4"/>
              </w:numPr>
              <w:ind w:left="459"/>
              <w:rPr>
                <w:rFonts w:ascii="Times New Roman" w:hAnsi="Times New Roman" w:cs="Times New Roman"/>
                <w:sz w:val="24"/>
                <w:szCs w:val="24"/>
              </w:rPr>
            </w:pPr>
            <w:r w:rsidRPr="001A1082">
              <w:rPr>
                <w:rFonts w:ascii="Times New Roman" w:hAnsi="Times New Roman" w:cs="Times New Roman"/>
                <w:sz w:val="24"/>
                <w:szCs w:val="24"/>
              </w:rPr>
              <w:t>Mācās un iepazīst telpiskus objektus, figūras (šķīvis, dakša, salvetes, galdauts)</w:t>
            </w:r>
          </w:p>
        </w:tc>
        <w:tc>
          <w:tcPr>
            <w:tcW w:w="2061" w:type="pct"/>
          </w:tcPr>
          <w:p w14:paraId="4A354B2D" w14:textId="77777777" w:rsidR="002D3684" w:rsidRPr="001A1082" w:rsidRDefault="002D3684" w:rsidP="008D0B34">
            <w:pPr>
              <w:rPr>
                <w:rFonts w:ascii="Times New Roman" w:hAnsi="Times New Roman" w:cs="Times New Roman"/>
                <w:sz w:val="24"/>
                <w:szCs w:val="24"/>
              </w:rPr>
            </w:pPr>
            <w:r w:rsidRPr="001A1082">
              <w:rPr>
                <w:rFonts w:ascii="Times New Roman" w:hAnsi="Times New Roman" w:cs="Times New Roman"/>
                <w:sz w:val="24"/>
                <w:szCs w:val="24"/>
              </w:rPr>
              <w:t>Sagatavo visu nepieciešamo galda klāšanai. Rūpējas par drošu vidi.</w:t>
            </w:r>
          </w:p>
          <w:p w14:paraId="7991EAF7" w14:textId="77777777" w:rsidR="002D3684" w:rsidRPr="001A1082" w:rsidRDefault="002D3684" w:rsidP="008D0B34">
            <w:pPr>
              <w:rPr>
                <w:rFonts w:ascii="Times New Roman" w:hAnsi="Times New Roman" w:cs="Times New Roman"/>
                <w:sz w:val="24"/>
                <w:szCs w:val="24"/>
              </w:rPr>
            </w:pPr>
          </w:p>
        </w:tc>
      </w:tr>
      <w:tr w:rsidR="002D3684" w:rsidRPr="008D0B34" w14:paraId="68310E7C" w14:textId="77777777" w:rsidTr="001A1082">
        <w:trPr>
          <w:trHeight w:val="416"/>
        </w:trPr>
        <w:tc>
          <w:tcPr>
            <w:tcW w:w="1341" w:type="pct"/>
          </w:tcPr>
          <w:p w14:paraId="2AA224D9" w14:textId="77777777" w:rsidR="002D3684" w:rsidRPr="001A1082" w:rsidRDefault="002D3684" w:rsidP="008D0B34">
            <w:pPr>
              <w:rPr>
                <w:rFonts w:ascii="Times New Roman" w:hAnsi="Times New Roman" w:cs="Times New Roman"/>
                <w:sz w:val="24"/>
                <w:szCs w:val="24"/>
              </w:rPr>
            </w:pPr>
            <w:r w:rsidRPr="001A1082">
              <w:rPr>
                <w:rFonts w:ascii="Times New Roman" w:hAnsi="Times New Roman" w:cs="Times New Roman"/>
                <w:sz w:val="24"/>
                <w:szCs w:val="24"/>
              </w:rPr>
              <w:t>Pastaigas laikā, braucot mašīnā, vai kādā brīvā brīdī iemācieties kopā ar bērnu kādu tautas dziesmu, vai dzejolīti. Tautas dziesmas bērniem ir vieglāk iemācīties, jo melodiju ātrāk bērni uztver un tās ir ritmiskas.</w:t>
            </w:r>
          </w:p>
          <w:p w14:paraId="296C64E3" w14:textId="77777777" w:rsidR="002D3684" w:rsidRPr="001A1082" w:rsidRDefault="002D3684" w:rsidP="008D0B34">
            <w:pPr>
              <w:rPr>
                <w:rFonts w:ascii="Times New Roman" w:hAnsi="Times New Roman" w:cs="Times New Roman"/>
                <w:sz w:val="24"/>
                <w:szCs w:val="24"/>
              </w:rPr>
            </w:pPr>
          </w:p>
          <w:p w14:paraId="3E6719F4" w14:textId="77777777" w:rsidR="002D3684" w:rsidRPr="001A1082" w:rsidRDefault="002D3684" w:rsidP="008D0B34">
            <w:pPr>
              <w:rPr>
                <w:rFonts w:ascii="Times New Roman" w:hAnsi="Times New Roman" w:cs="Times New Roman"/>
                <w:sz w:val="24"/>
                <w:szCs w:val="24"/>
              </w:rPr>
            </w:pPr>
          </w:p>
        </w:tc>
        <w:tc>
          <w:tcPr>
            <w:tcW w:w="1597" w:type="pct"/>
          </w:tcPr>
          <w:p w14:paraId="145B760B" w14:textId="77777777" w:rsidR="002D3684" w:rsidRPr="001A1082" w:rsidRDefault="002D3684" w:rsidP="002D3684">
            <w:pPr>
              <w:pStyle w:val="ListParagraph"/>
              <w:numPr>
                <w:ilvl w:val="0"/>
                <w:numId w:val="5"/>
              </w:numPr>
              <w:ind w:left="459"/>
              <w:rPr>
                <w:rFonts w:ascii="Times New Roman" w:hAnsi="Times New Roman" w:cs="Times New Roman"/>
                <w:sz w:val="24"/>
                <w:szCs w:val="24"/>
              </w:rPr>
            </w:pPr>
            <w:r w:rsidRPr="001A1082">
              <w:rPr>
                <w:rFonts w:ascii="Times New Roman" w:hAnsi="Times New Roman" w:cs="Times New Roman"/>
                <w:sz w:val="24"/>
                <w:szCs w:val="24"/>
              </w:rPr>
              <w:t xml:space="preserve">Bērns trenēs atmiņu </w:t>
            </w:r>
            <w:proofErr w:type="gramStart"/>
            <w:r w:rsidRPr="001A1082">
              <w:rPr>
                <w:rFonts w:ascii="Times New Roman" w:hAnsi="Times New Roman" w:cs="Times New Roman"/>
                <w:sz w:val="24"/>
                <w:szCs w:val="24"/>
              </w:rPr>
              <w:t>un</w:t>
            </w:r>
            <w:proofErr w:type="gramEnd"/>
            <w:r w:rsidRPr="001A1082">
              <w:rPr>
                <w:rFonts w:ascii="Times New Roman" w:hAnsi="Times New Roman" w:cs="Times New Roman"/>
                <w:sz w:val="24"/>
                <w:szCs w:val="24"/>
              </w:rPr>
              <w:t xml:space="preserve"> koncentrēšanās prasmes.</w:t>
            </w:r>
          </w:p>
          <w:p w14:paraId="13CC33A7" w14:textId="77777777" w:rsidR="002D3684" w:rsidRPr="001A1082" w:rsidRDefault="002D3684" w:rsidP="002D3684">
            <w:pPr>
              <w:pStyle w:val="ListParagraph"/>
              <w:numPr>
                <w:ilvl w:val="0"/>
                <w:numId w:val="5"/>
              </w:numPr>
              <w:ind w:left="459"/>
              <w:rPr>
                <w:rFonts w:ascii="Times New Roman" w:hAnsi="Times New Roman" w:cs="Times New Roman"/>
                <w:sz w:val="24"/>
                <w:szCs w:val="24"/>
              </w:rPr>
            </w:pPr>
            <w:r w:rsidRPr="001A1082">
              <w:rPr>
                <w:rFonts w:ascii="Times New Roman" w:hAnsi="Times New Roman" w:cs="Times New Roman"/>
                <w:sz w:val="24"/>
                <w:szCs w:val="24"/>
              </w:rPr>
              <w:t>Dziesmu tekstu apgūšana paplašinās vārdu krājumu.</w:t>
            </w:r>
          </w:p>
          <w:p w14:paraId="1BE6553A" w14:textId="77777777" w:rsidR="002D3684" w:rsidRPr="001A1082" w:rsidRDefault="002D3684" w:rsidP="002D3684">
            <w:pPr>
              <w:pStyle w:val="ListParagraph"/>
              <w:numPr>
                <w:ilvl w:val="0"/>
                <w:numId w:val="5"/>
              </w:numPr>
              <w:ind w:left="459"/>
              <w:rPr>
                <w:rFonts w:ascii="Times New Roman" w:hAnsi="Times New Roman" w:cs="Times New Roman"/>
                <w:sz w:val="24"/>
                <w:szCs w:val="24"/>
              </w:rPr>
            </w:pPr>
            <w:r w:rsidRPr="001A1082">
              <w:rPr>
                <w:rFonts w:ascii="Times New Roman" w:hAnsi="Times New Roman" w:cs="Times New Roman"/>
                <w:sz w:val="24"/>
                <w:szCs w:val="24"/>
              </w:rPr>
              <w:t xml:space="preserve">Bērns mācīsies ieklausīties, uztvert </w:t>
            </w:r>
            <w:proofErr w:type="gramStart"/>
            <w:r w:rsidRPr="001A1082">
              <w:rPr>
                <w:rFonts w:ascii="Times New Roman" w:hAnsi="Times New Roman" w:cs="Times New Roman"/>
                <w:sz w:val="24"/>
                <w:szCs w:val="24"/>
              </w:rPr>
              <w:t>un</w:t>
            </w:r>
            <w:proofErr w:type="gramEnd"/>
            <w:r w:rsidRPr="001A1082">
              <w:rPr>
                <w:rFonts w:ascii="Times New Roman" w:hAnsi="Times New Roman" w:cs="Times New Roman"/>
                <w:sz w:val="24"/>
                <w:szCs w:val="24"/>
              </w:rPr>
              <w:t xml:space="preserve"> sadarboties.</w:t>
            </w:r>
          </w:p>
          <w:p w14:paraId="6E605774" w14:textId="77777777" w:rsidR="002D3684" w:rsidRPr="001A1082" w:rsidRDefault="002D3684" w:rsidP="002D3684">
            <w:pPr>
              <w:pStyle w:val="ListParagraph"/>
              <w:numPr>
                <w:ilvl w:val="0"/>
                <w:numId w:val="5"/>
              </w:numPr>
              <w:ind w:left="459"/>
              <w:rPr>
                <w:rFonts w:ascii="Times New Roman" w:hAnsi="Times New Roman" w:cs="Times New Roman"/>
                <w:sz w:val="24"/>
                <w:szCs w:val="24"/>
              </w:rPr>
            </w:pPr>
            <w:r w:rsidRPr="001A1082">
              <w:rPr>
                <w:rFonts w:ascii="Times New Roman" w:hAnsi="Times New Roman" w:cs="Times New Roman"/>
                <w:sz w:val="24"/>
                <w:szCs w:val="24"/>
              </w:rPr>
              <w:t>Bērns mācīsies tradīcijas, kas nodotas no paaudzes paaudzēm.</w:t>
            </w:r>
          </w:p>
        </w:tc>
        <w:tc>
          <w:tcPr>
            <w:tcW w:w="2061" w:type="pct"/>
          </w:tcPr>
          <w:p w14:paraId="0107DEA0" w14:textId="77777777" w:rsidR="002D3684" w:rsidRPr="001A1082" w:rsidRDefault="002D3684" w:rsidP="008D0B34">
            <w:pPr>
              <w:rPr>
                <w:rFonts w:ascii="Times New Roman" w:hAnsi="Times New Roman" w:cs="Times New Roman"/>
                <w:sz w:val="24"/>
                <w:szCs w:val="24"/>
              </w:rPr>
            </w:pPr>
            <w:r w:rsidRPr="001A1082">
              <w:rPr>
                <w:rFonts w:ascii="Times New Roman" w:hAnsi="Times New Roman" w:cs="Times New Roman"/>
                <w:sz w:val="24"/>
                <w:szCs w:val="24"/>
              </w:rPr>
              <w:t>Vecāki sagatavo tautas dziesmu, vai dzejolīti. Palīdz, atbalsta un iedrošina bērnu. Piem.</w:t>
            </w:r>
          </w:p>
          <w:p w14:paraId="25F45FBE" w14:textId="77777777" w:rsidR="002D3684" w:rsidRPr="001A1082" w:rsidRDefault="002D3684" w:rsidP="008D0B34">
            <w:pPr>
              <w:pStyle w:val="NormalWeb"/>
              <w:shd w:val="clear" w:color="auto" w:fill="FFFFFF"/>
              <w:spacing w:before="0" w:beforeAutospacing="0" w:after="160" w:afterAutospacing="0"/>
              <w:rPr>
                <w:color w:val="333333"/>
              </w:rPr>
            </w:pPr>
            <w:r w:rsidRPr="001A1082">
              <w:rPr>
                <w:b/>
                <w:bCs/>
                <w:color w:val="000000"/>
              </w:rPr>
              <w:t>Parād , mazais balodīti</w:t>
            </w:r>
          </w:p>
          <w:p w14:paraId="2B09B7AB" w14:textId="7623E5D6" w:rsidR="002D3684" w:rsidRPr="001A1082" w:rsidRDefault="002D3684" w:rsidP="008D0B34">
            <w:pPr>
              <w:pStyle w:val="NormalWeb"/>
              <w:shd w:val="clear" w:color="auto" w:fill="FFFFFF"/>
              <w:spacing w:before="0" w:beforeAutospacing="0" w:after="160" w:afterAutospacing="0"/>
              <w:rPr>
                <w:color w:val="333333"/>
              </w:rPr>
            </w:pPr>
            <w:r w:rsidRPr="001A1082">
              <w:rPr>
                <w:color w:val="000000"/>
              </w:rPr>
              <w:t>Parād, mazais balodīti, kā sēj magonītes.</w:t>
            </w:r>
            <w:r w:rsidR="001A1082" w:rsidRPr="001A1082">
              <w:rPr>
                <w:color w:val="000000"/>
              </w:rPr>
              <w:t xml:space="preserve"> </w:t>
            </w:r>
            <w:r w:rsidRPr="001A1082">
              <w:rPr>
                <w:color w:val="000000"/>
              </w:rPr>
              <w:t xml:space="preserve">Tā sēj magonītes (berzē </w:t>
            </w:r>
            <w:r w:rsidR="001A1082" w:rsidRPr="001A1082">
              <w:rPr>
                <w:color w:val="000000"/>
              </w:rPr>
              <w:t>pirkstiņus</w:t>
            </w:r>
            <w:r w:rsidRPr="001A1082">
              <w:rPr>
                <w:color w:val="000000"/>
              </w:rPr>
              <w:t xml:space="preserve"> un imitē sēšanu).</w:t>
            </w:r>
          </w:p>
          <w:p w14:paraId="2ED7F094" w14:textId="77777777" w:rsidR="002D3684" w:rsidRPr="001A1082" w:rsidRDefault="002D3684" w:rsidP="008D0B34">
            <w:pPr>
              <w:pStyle w:val="NormalWeb"/>
              <w:shd w:val="clear" w:color="auto" w:fill="FFFFFF"/>
              <w:spacing w:before="0" w:beforeAutospacing="0" w:after="160" w:afterAutospacing="0"/>
              <w:rPr>
                <w:color w:val="333333"/>
              </w:rPr>
            </w:pPr>
            <w:r w:rsidRPr="001A1082">
              <w:rPr>
                <w:color w:val="000000"/>
              </w:rPr>
              <w:t>Parād, mazais balodīti, kā aug magonītes. Tā aug magonītes (pietupjās un lenām ceļas kājās).</w:t>
            </w:r>
          </w:p>
          <w:p w14:paraId="2D352A9B" w14:textId="6A09939A" w:rsidR="002D3684" w:rsidRPr="001A1082" w:rsidRDefault="002D3684" w:rsidP="008D0B34">
            <w:pPr>
              <w:pStyle w:val="NormalWeb"/>
              <w:shd w:val="clear" w:color="auto" w:fill="FFFFFF"/>
              <w:spacing w:before="0" w:beforeAutospacing="0" w:after="160" w:afterAutospacing="0"/>
              <w:rPr>
                <w:color w:val="333333"/>
              </w:rPr>
            </w:pPr>
            <w:r w:rsidRPr="001A1082">
              <w:rPr>
                <w:color w:val="000000"/>
              </w:rPr>
              <w:t>Parād, mazais balodīti, kā zied magonītes.</w:t>
            </w:r>
            <w:r w:rsidR="001A1082" w:rsidRPr="001A1082">
              <w:rPr>
                <w:color w:val="000000"/>
              </w:rPr>
              <w:t xml:space="preserve"> </w:t>
            </w:r>
            <w:r w:rsidRPr="001A1082">
              <w:rPr>
                <w:color w:val="000000"/>
              </w:rPr>
              <w:t>Tā aug magonītes (stāvot kājās, rokas virs galvas un tās vēzē uz sāniem).</w:t>
            </w:r>
          </w:p>
          <w:p w14:paraId="6596E08B" w14:textId="73B10B40" w:rsidR="002D3684" w:rsidRPr="001A1082" w:rsidRDefault="002D3684" w:rsidP="002D3684">
            <w:pPr>
              <w:pStyle w:val="NormalWeb"/>
              <w:shd w:val="clear" w:color="auto" w:fill="FFFFFF"/>
              <w:spacing w:before="0" w:beforeAutospacing="0" w:after="160" w:afterAutospacing="0"/>
              <w:rPr>
                <w:color w:val="333333"/>
              </w:rPr>
            </w:pPr>
            <w:r w:rsidRPr="001A1082">
              <w:rPr>
                <w:color w:val="000000"/>
              </w:rPr>
              <w:t>Parād, mazais balodīti, kā plūc magonītes.</w:t>
            </w:r>
            <w:r w:rsidR="001A1082" w:rsidRPr="001A1082">
              <w:rPr>
                <w:color w:val="000000"/>
              </w:rPr>
              <w:t xml:space="preserve"> </w:t>
            </w:r>
            <w:r w:rsidRPr="001A1082">
              <w:rPr>
                <w:color w:val="000000"/>
              </w:rPr>
              <w:t>Tā plūc magonītes (i</w:t>
            </w:r>
            <w:bookmarkStart w:id="0" w:name="_GoBack"/>
            <w:bookmarkEnd w:id="0"/>
            <w:r w:rsidRPr="001A1082">
              <w:rPr>
                <w:color w:val="000000"/>
              </w:rPr>
              <w:t>mitē plūkšanas kustību un liek uz rokas, kas salieta elkonī).</w:t>
            </w:r>
          </w:p>
        </w:tc>
      </w:tr>
    </w:tbl>
    <w:p w14:paraId="18559D30" w14:textId="277BF76E" w:rsidR="001A1082" w:rsidRDefault="001A1082">
      <w:pPr>
        <w:rPr>
          <w:rFonts w:ascii="Times New Roman" w:eastAsia="Times New Roman" w:hAnsi="Times New Roman" w:cs="Times New Roman"/>
          <w:sz w:val="24"/>
          <w:szCs w:val="24"/>
          <w:lang w:val="lv"/>
        </w:rPr>
      </w:pPr>
    </w:p>
    <w:p w14:paraId="0147ECC5" w14:textId="77777777" w:rsidR="008D0B34" w:rsidRDefault="008D0B34">
      <w:pPr>
        <w:rPr>
          <w:rFonts w:ascii="Times New Roman" w:eastAsia="Times New Roman" w:hAnsi="Times New Roman" w:cs="Times New Roman"/>
          <w:sz w:val="24"/>
          <w:szCs w:val="24"/>
          <w:lang w:val="lv"/>
        </w:rPr>
      </w:pPr>
      <w:r>
        <w:rPr>
          <w:rFonts w:ascii="Times New Roman" w:eastAsia="Times New Roman" w:hAnsi="Times New Roman" w:cs="Times New Roman"/>
          <w:sz w:val="24"/>
          <w:szCs w:val="24"/>
          <w:lang w:val="lv"/>
        </w:rPr>
        <w:br w:type="page"/>
      </w:r>
    </w:p>
    <w:tbl>
      <w:tblPr>
        <w:tblStyle w:val="TableGrid"/>
        <w:tblpPr w:leftFromText="180" w:rightFromText="180" w:vertAnchor="page" w:horzAnchor="margin" w:tblpY="6001"/>
        <w:tblW w:w="13323" w:type="dxa"/>
        <w:tblLook w:val="04A0" w:firstRow="1" w:lastRow="0" w:firstColumn="1" w:lastColumn="0" w:noHBand="0" w:noVBand="1"/>
      </w:tblPr>
      <w:tblGrid>
        <w:gridCol w:w="4526"/>
        <w:gridCol w:w="4408"/>
        <w:gridCol w:w="4389"/>
      </w:tblGrid>
      <w:tr w:rsidR="00224FE3" w14:paraId="06FD3EF0" w14:textId="77777777" w:rsidTr="00224FE3">
        <w:tc>
          <w:tcPr>
            <w:tcW w:w="4526" w:type="dxa"/>
          </w:tcPr>
          <w:p w14:paraId="6521F65D" w14:textId="77777777" w:rsidR="00224FE3" w:rsidRDefault="00224FE3" w:rsidP="00224FE3">
            <w:pPr>
              <w:jc w:val="center"/>
              <w:rPr>
                <w:rFonts w:ascii="Times New Roman" w:hAnsi="Times New Roman" w:cs="Times New Roman"/>
                <w:sz w:val="28"/>
                <w:szCs w:val="28"/>
              </w:rPr>
            </w:pPr>
            <w:r>
              <w:rPr>
                <w:rFonts w:ascii="Times New Roman" w:hAnsi="Times New Roman" w:cs="Times New Roman"/>
                <w:sz w:val="28"/>
                <w:szCs w:val="28"/>
              </w:rPr>
              <w:lastRenderedPageBreak/>
              <w:t>Bērna mācību darbības</w:t>
            </w:r>
          </w:p>
        </w:tc>
        <w:tc>
          <w:tcPr>
            <w:tcW w:w="4408" w:type="dxa"/>
          </w:tcPr>
          <w:p w14:paraId="62F5436C" w14:textId="77777777" w:rsidR="00224FE3" w:rsidRDefault="00224FE3" w:rsidP="00224FE3">
            <w:pPr>
              <w:rPr>
                <w:rFonts w:ascii="Times New Roman" w:hAnsi="Times New Roman" w:cs="Times New Roman"/>
                <w:sz w:val="28"/>
                <w:szCs w:val="28"/>
              </w:rPr>
            </w:pPr>
            <w:r>
              <w:rPr>
                <w:rFonts w:ascii="Times New Roman" w:hAnsi="Times New Roman" w:cs="Times New Roman"/>
                <w:sz w:val="28"/>
                <w:szCs w:val="28"/>
              </w:rPr>
              <w:t>Ko bērns iemācās</w:t>
            </w:r>
          </w:p>
        </w:tc>
        <w:tc>
          <w:tcPr>
            <w:tcW w:w="4389" w:type="dxa"/>
          </w:tcPr>
          <w:p w14:paraId="762866D0" w14:textId="77777777" w:rsidR="00224FE3" w:rsidRDefault="00224FE3" w:rsidP="00224FE3">
            <w:pPr>
              <w:rPr>
                <w:rFonts w:ascii="Times New Roman" w:hAnsi="Times New Roman" w:cs="Times New Roman"/>
                <w:sz w:val="28"/>
                <w:szCs w:val="28"/>
              </w:rPr>
            </w:pPr>
            <w:r>
              <w:rPr>
                <w:rFonts w:ascii="Times New Roman" w:hAnsi="Times New Roman" w:cs="Times New Roman"/>
                <w:sz w:val="28"/>
                <w:szCs w:val="28"/>
              </w:rPr>
              <w:t>Pieaugušo atbalsts</w:t>
            </w:r>
          </w:p>
        </w:tc>
      </w:tr>
      <w:tr w:rsidR="00224FE3" w:rsidRPr="00224FE3" w14:paraId="63979A27" w14:textId="77777777" w:rsidTr="00224FE3">
        <w:trPr>
          <w:trHeight w:val="407"/>
        </w:trPr>
        <w:tc>
          <w:tcPr>
            <w:tcW w:w="4526" w:type="dxa"/>
          </w:tcPr>
          <w:p w14:paraId="3C643CF4" w14:textId="77777777" w:rsidR="00224FE3" w:rsidRPr="00224FE3" w:rsidRDefault="00224FE3" w:rsidP="00224FE3">
            <w:pPr>
              <w:pStyle w:val="Default"/>
              <w:rPr>
                <w:rFonts w:ascii="Times New Roman" w:hAnsi="Times New Roman" w:cs="Times New Roman"/>
              </w:rPr>
            </w:pPr>
          </w:p>
          <w:p w14:paraId="7C591AD7" w14:textId="77777777" w:rsidR="00224FE3" w:rsidRPr="00224FE3" w:rsidRDefault="00224FE3" w:rsidP="00224FE3">
            <w:pPr>
              <w:pStyle w:val="Default"/>
              <w:rPr>
                <w:rFonts w:ascii="Times New Roman" w:hAnsi="Times New Roman" w:cs="Times New Roman"/>
              </w:rPr>
            </w:pPr>
            <w:r w:rsidRPr="00224FE3">
              <w:rPr>
                <w:rFonts w:ascii="Times New Roman" w:hAnsi="Times New Roman" w:cs="Times New Roman"/>
              </w:rPr>
              <w:t xml:space="preserve">Ģimene </w:t>
            </w:r>
            <w:r w:rsidRPr="00224FE3">
              <w:rPr>
                <w:rFonts w:ascii="Times New Roman" w:hAnsi="Times New Roman" w:cs="Times New Roman"/>
                <w:b/>
                <w:bCs/>
              </w:rPr>
              <w:t xml:space="preserve">kopā vienojas </w:t>
            </w:r>
            <w:r w:rsidRPr="00224FE3">
              <w:rPr>
                <w:rFonts w:ascii="Times New Roman" w:hAnsi="Times New Roman" w:cs="Times New Roman"/>
              </w:rPr>
              <w:t>par to, kā notiks mācīšanās mājās.</w:t>
            </w:r>
          </w:p>
          <w:p w14:paraId="0167A7D7" w14:textId="581340E9" w:rsidR="00224FE3" w:rsidRPr="00224FE3" w:rsidRDefault="00224FE3" w:rsidP="00224FE3">
            <w:pPr>
              <w:pStyle w:val="Default"/>
              <w:rPr>
                <w:rFonts w:ascii="Times New Roman" w:hAnsi="Times New Roman" w:cs="Times New Roman"/>
              </w:rPr>
            </w:pPr>
            <w:r w:rsidRPr="00224FE3">
              <w:rPr>
                <w:rFonts w:ascii="Times New Roman" w:hAnsi="Times New Roman" w:cs="Times New Roman"/>
              </w:rPr>
              <w:t xml:space="preserve"> Vienojas</w:t>
            </w:r>
            <w:r>
              <w:rPr>
                <w:rFonts w:ascii="Times New Roman" w:hAnsi="Times New Roman" w:cs="Times New Roman"/>
              </w:rPr>
              <w:t>:</w:t>
            </w:r>
            <w:r w:rsidRPr="00224FE3">
              <w:rPr>
                <w:rFonts w:ascii="Times New Roman" w:hAnsi="Times New Roman" w:cs="Times New Roman"/>
              </w:rPr>
              <w:t xml:space="preserve"> </w:t>
            </w:r>
          </w:p>
          <w:p w14:paraId="009E8ECB" w14:textId="3FC8FF30" w:rsidR="00224FE3" w:rsidRPr="00224FE3" w:rsidRDefault="00224FE3" w:rsidP="00224FE3">
            <w:pPr>
              <w:pStyle w:val="Default"/>
              <w:numPr>
                <w:ilvl w:val="0"/>
                <w:numId w:val="9"/>
              </w:numPr>
              <w:rPr>
                <w:rFonts w:ascii="Times New Roman" w:hAnsi="Times New Roman" w:cs="Times New Roman"/>
              </w:rPr>
            </w:pPr>
            <w:r w:rsidRPr="00224FE3">
              <w:rPr>
                <w:rFonts w:ascii="Times New Roman" w:hAnsi="Times New Roman" w:cs="Times New Roman"/>
              </w:rPr>
              <w:t xml:space="preserve">par kārtību mājās; </w:t>
            </w:r>
          </w:p>
          <w:p w14:paraId="5DD8B140" w14:textId="1124193C" w:rsidR="00224FE3" w:rsidRPr="00224FE3" w:rsidRDefault="00224FE3" w:rsidP="00224FE3">
            <w:pPr>
              <w:pStyle w:val="Default"/>
              <w:numPr>
                <w:ilvl w:val="0"/>
                <w:numId w:val="9"/>
              </w:numPr>
              <w:rPr>
                <w:rFonts w:ascii="Times New Roman" w:hAnsi="Times New Roman" w:cs="Times New Roman"/>
              </w:rPr>
            </w:pPr>
            <w:r w:rsidRPr="00224FE3">
              <w:rPr>
                <w:rFonts w:ascii="Times New Roman" w:hAnsi="Times New Roman" w:cs="Times New Roman"/>
              </w:rPr>
              <w:t xml:space="preserve">par dienas gaitu; </w:t>
            </w:r>
          </w:p>
          <w:p w14:paraId="5D14CFBB" w14:textId="3B3844D9" w:rsidR="00224FE3" w:rsidRPr="00224FE3" w:rsidRDefault="00224FE3" w:rsidP="00224FE3">
            <w:pPr>
              <w:pStyle w:val="Default"/>
              <w:numPr>
                <w:ilvl w:val="0"/>
                <w:numId w:val="9"/>
              </w:numPr>
              <w:rPr>
                <w:rFonts w:ascii="Times New Roman" w:hAnsi="Times New Roman" w:cs="Times New Roman"/>
              </w:rPr>
            </w:pPr>
            <w:r w:rsidRPr="00224FE3">
              <w:rPr>
                <w:rFonts w:ascii="Times New Roman" w:hAnsi="Times New Roman" w:cs="Times New Roman"/>
              </w:rPr>
              <w:t xml:space="preserve">par kopīgu un individuālu laiku; </w:t>
            </w:r>
          </w:p>
          <w:p w14:paraId="0272249C" w14:textId="0E24F7C4" w:rsidR="00224FE3" w:rsidRPr="00224FE3" w:rsidRDefault="00224FE3" w:rsidP="00224FE3">
            <w:pPr>
              <w:pStyle w:val="Default"/>
              <w:numPr>
                <w:ilvl w:val="0"/>
                <w:numId w:val="9"/>
              </w:numPr>
              <w:rPr>
                <w:rFonts w:ascii="Times New Roman" w:hAnsi="Times New Roman" w:cs="Times New Roman"/>
              </w:rPr>
            </w:pPr>
            <w:r w:rsidRPr="00224FE3">
              <w:rPr>
                <w:rFonts w:ascii="Times New Roman" w:hAnsi="Times New Roman" w:cs="Times New Roman"/>
              </w:rPr>
              <w:t xml:space="preserve">par kluso un skaļo laiku. </w:t>
            </w:r>
          </w:p>
          <w:p w14:paraId="02E490AC" w14:textId="158EBB94" w:rsidR="00224FE3" w:rsidRPr="00224FE3" w:rsidRDefault="00224FE3" w:rsidP="00224FE3">
            <w:pPr>
              <w:pStyle w:val="Default"/>
              <w:rPr>
                <w:rFonts w:ascii="Times New Roman" w:hAnsi="Times New Roman" w:cs="Times New Roman"/>
              </w:rPr>
            </w:pPr>
            <w:r w:rsidRPr="00224FE3">
              <w:rPr>
                <w:rFonts w:ascii="Times New Roman" w:hAnsi="Times New Roman" w:cs="Times New Roman"/>
              </w:rPr>
              <w:t xml:space="preserve">Nedēļas laikā pakāpeniski kopā ar pieaugušo </w:t>
            </w:r>
            <w:r w:rsidRPr="00224FE3">
              <w:rPr>
                <w:rFonts w:ascii="Times New Roman" w:hAnsi="Times New Roman" w:cs="Times New Roman"/>
                <w:b/>
                <w:bCs/>
              </w:rPr>
              <w:t>iekārto vidi</w:t>
            </w:r>
            <w:r w:rsidRPr="00224FE3">
              <w:rPr>
                <w:rFonts w:ascii="Times New Roman" w:hAnsi="Times New Roman" w:cs="Times New Roman"/>
              </w:rPr>
              <w:t>, kurā patstāvīgi darboties.</w:t>
            </w:r>
          </w:p>
          <w:p w14:paraId="6B13557A" w14:textId="3B41C6C9" w:rsidR="00224FE3" w:rsidRPr="00224FE3" w:rsidRDefault="00224FE3" w:rsidP="00224FE3">
            <w:pPr>
              <w:rPr>
                <w:rFonts w:ascii="Times New Roman" w:hAnsi="Times New Roman" w:cs="Times New Roman"/>
                <w:sz w:val="24"/>
                <w:szCs w:val="24"/>
                <w:lang w:val="lv-LV"/>
              </w:rPr>
            </w:pPr>
            <w:r w:rsidRPr="00224FE3">
              <w:rPr>
                <w:rFonts w:ascii="Times New Roman" w:hAnsi="Times New Roman" w:cs="Times New Roman"/>
                <w:sz w:val="24"/>
                <w:szCs w:val="24"/>
                <w:lang w:val="lv-LV"/>
              </w:rPr>
              <w:t>Vecākie brāļi vai māsas</w:t>
            </w:r>
            <w:r>
              <w:rPr>
                <w:rFonts w:ascii="Times New Roman" w:hAnsi="Times New Roman" w:cs="Times New Roman"/>
                <w:sz w:val="24"/>
                <w:szCs w:val="24"/>
                <w:lang w:val="lv-LV"/>
              </w:rPr>
              <w:t xml:space="preserve"> </w:t>
            </w:r>
            <w:r w:rsidRPr="00224FE3">
              <w:rPr>
                <w:rFonts w:ascii="Times New Roman" w:hAnsi="Times New Roman" w:cs="Times New Roman"/>
                <w:sz w:val="24"/>
                <w:szCs w:val="24"/>
                <w:lang w:val="lv-LV"/>
              </w:rPr>
              <w:t>(vai pieaugušais) var uzzīmēt primitīvus noteikumus, kurus redzama vietā pieliek</w:t>
            </w:r>
          </w:p>
        </w:tc>
        <w:tc>
          <w:tcPr>
            <w:tcW w:w="4408" w:type="dxa"/>
          </w:tcPr>
          <w:p w14:paraId="5FC308B4" w14:textId="77777777" w:rsidR="00224FE3" w:rsidRPr="00224FE3" w:rsidRDefault="00224FE3" w:rsidP="00224FE3">
            <w:pPr>
              <w:pStyle w:val="Default"/>
              <w:jc w:val="both"/>
              <w:rPr>
                <w:rFonts w:ascii="Times New Roman" w:hAnsi="Times New Roman" w:cs="Times New Roman"/>
              </w:rPr>
            </w:pPr>
          </w:p>
          <w:p w14:paraId="502C48D0" w14:textId="30596927" w:rsidR="00224FE3" w:rsidRPr="00224FE3" w:rsidRDefault="00224FE3" w:rsidP="00224FE3">
            <w:pPr>
              <w:pStyle w:val="Default"/>
              <w:numPr>
                <w:ilvl w:val="0"/>
                <w:numId w:val="8"/>
              </w:numPr>
              <w:ind w:left="436"/>
              <w:jc w:val="both"/>
              <w:rPr>
                <w:rFonts w:ascii="Times New Roman" w:hAnsi="Times New Roman" w:cs="Times New Roman"/>
              </w:rPr>
            </w:pPr>
            <w:r w:rsidRPr="00224FE3">
              <w:rPr>
                <w:rFonts w:ascii="Times New Roman" w:hAnsi="Times New Roman" w:cs="Times New Roman"/>
              </w:rPr>
              <w:t>Uzņemties atbildību.</w:t>
            </w:r>
          </w:p>
          <w:p w14:paraId="4DF235A5" w14:textId="07AF072C" w:rsidR="00224FE3" w:rsidRPr="00224FE3" w:rsidRDefault="00224FE3" w:rsidP="00224FE3">
            <w:pPr>
              <w:pStyle w:val="Default"/>
              <w:numPr>
                <w:ilvl w:val="0"/>
                <w:numId w:val="8"/>
              </w:numPr>
              <w:ind w:left="436"/>
              <w:jc w:val="both"/>
              <w:rPr>
                <w:rFonts w:ascii="Times New Roman" w:hAnsi="Times New Roman" w:cs="Times New Roman"/>
              </w:rPr>
            </w:pPr>
            <w:r w:rsidRPr="00224FE3">
              <w:rPr>
                <w:rFonts w:ascii="Times New Roman" w:hAnsi="Times New Roman" w:cs="Times New Roman"/>
              </w:rPr>
              <w:t>Rēķināties ar citu ģimenes locekļu vajadzībām.</w:t>
            </w:r>
          </w:p>
          <w:p w14:paraId="6000CBDD" w14:textId="2FE7318C" w:rsidR="00224FE3" w:rsidRPr="00224FE3" w:rsidRDefault="00224FE3" w:rsidP="00224FE3">
            <w:pPr>
              <w:pStyle w:val="Default"/>
              <w:numPr>
                <w:ilvl w:val="0"/>
                <w:numId w:val="8"/>
              </w:numPr>
              <w:ind w:left="436"/>
              <w:jc w:val="both"/>
              <w:rPr>
                <w:rFonts w:ascii="Times New Roman" w:hAnsi="Times New Roman" w:cs="Times New Roman"/>
              </w:rPr>
            </w:pPr>
            <w:r w:rsidRPr="00224FE3">
              <w:rPr>
                <w:rFonts w:ascii="Times New Roman" w:hAnsi="Times New Roman" w:cs="Times New Roman"/>
              </w:rPr>
              <w:t>Ievērot kopīgu vienošanos</w:t>
            </w:r>
          </w:p>
          <w:p w14:paraId="1999BDB8" w14:textId="77777777" w:rsidR="00224FE3" w:rsidRPr="00224FE3" w:rsidRDefault="00224FE3" w:rsidP="00224FE3">
            <w:pPr>
              <w:pStyle w:val="Default"/>
              <w:jc w:val="both"/>
              <w:rPr>
                <w:rFonts w:ascii="Times New Roman" w:hAnsi="Times New Roman" w:cs="Times New Roman"/>
              </w:rPr>
            </w:pPr>
          </w:p>
          <w:p w14:paraId="3A100CEB" w14:textId="77777777" w:rsidR="00224FE3" w:rsidRPr="00224FE3" w:rsidRDefault="00224FE3" w:rsidP="00224FE3">
            <w:pPr>
              <w:pStyle w:val="ListParagraph"/>
              <w:numPr>
                <w:ilvl w:val="0"/>
                <w:numId w:val="6"/>
              </w:numPr>
              <w:autoSpaceDE w:val="0"/>
              <w:autoSpaceDN w:val="0"/>
              <w:adjustRightInd w:val="0"/>
              <w:ind w:left="353"/>
              <w:jc w:val="both"/>
              <w:rPr>
                <w:rFonts w:ascii="Times New Roman" w:hAnsi="Times New Roman" w:cs="Times New Roman"/>
                <w:color w:val="000000"/>
                <w:sz w:val="24"/>
                <w:szCs w:val="24"/>
              </w:rPr>
            </w:pPr>
            <w:r w:rsidRPr="00224FE3">
              <w:rPr>
                <w:rFonts w:ascii="Times New Roman" w:hAnsi="Times New Roman" w:cs="Times New Roman"/>
                <w:color w:val="000000"/>
                <w:sz w:val="24"/>
                <w:szCs w:val="24"/>
              </w:rPr>
              <w:t>Izvēlēties materiālus, ar kuriem darboties</w:t>
            </w:r>
          </w:p>
          <w:p w14:paraId="14CC5B61" w14:textId="77777777" w:rsidR="00224FE3" w:rsidRPr="00224FE3" w:rsidRDefault="00224FE3" w:rsidP="00224FE3">
            <w:pPr>
              <w:pStyle w:val="ListParagraph"/>
              <w:numPr>
                <w:ilvl w:val="0"/>
                <w:numId w:val="6"/>
              </w:numPr>
              <w:autoSpaceDE w:val="0"/>
              <w:autoSpaceDN w:val="0"/>
              <w:adjustRightInd w:val="0"/>
              <w:ind w:left="353"/>
              <w:jc w:val="both"/>
              <w:rPr>
                <w:rFonts w:ascii="Times New Roman" w:hAnsi="Times New Roman" w:cs="Times New Roman"/>
                <w:color w:val="000000"/>
                <w:sz w:val="24"/>
                <w:szCs w:val="24"/>
              </w:rPr>
            </w:pPr>
            <w:r w:rsidRPr="00224FE3">
              <w:rPr>
                <w:rFonts w:ascii="Times New Roman" w:hAnsi="Times New Roman" w:cs="Times New Roman"/>
                <w:color w:val="000000"/>
                <w:sz w:val="24"/>
                <w:szCs w:val="24"/>
              </w:rPr>
              <w:t>Iekārtot savu darbošanās vietu un, darbu beidzot, to sakārtot,</w:t>
            </w:r>
          </w:p>
          <w:p w14:paraId="7EDA6111" w14:textId="77777777" w:rsidR="00224FE3" w:rsidRPr="00224FE3" w:rsidRDefault="00224FE3" w:rsidP="00224FE3">
            <w:pPr>
              <w:pStyle w:val="ListParagraph"/>
              <w:numPr>
                <w:ilvl w:val="0"/>
                <w:numId w:val="6"/>
              </w:numPr>
              <w:autoSpaceDE w:val="0"/>
              <w:autoSpaceDN w:val="0"/>
              <w:adjustRightInd w:val="0"/>
              <w:ind w:left="353" w:hanging="277"/>
              <w:jc w:val="both"/>
              <w:rPr>
                <w:rFonts w:ascii="Times New Roman" w:hAnsi="Times New Roman" w:cs="Times New Roman"/>
                <w:color w:val="000000"/>
                <w:sz w:val="24"/>
                <w:szCs w:val="24"/>
              </w:rPr>
            </w:pPr>
            <w:r w:rsidRPr="00224FE3">
              <w:rPr>
                <w:rFonts w:ascii="Times New Roman" w:hAnsi="Times New Roman" w:cs="Times New Roman"/>
                <w:color w:val="000000"/>
                <w:sz w:val="24"/>
                <w:szCs w:val="24"/>
              </w:rPr>
              <w:t>Sadarboties, izmantot telpu kopā ar citiem.</w:t>
            </w:r>
          </w:p>
          <w:p w14:paraId="715D73BD" w14:textId="77777777" w:rsidR="00224FE3" w:rsidRPr="00224FE3" w:rsidRDefault="00224FE3" w:rsidP="00224FE3">
            <w:pPr>
              <w:rPr>
                <w:rFonts w:ascii="Times New Roman" w:hAnsi="Times New Roman" w:cs="Times New Roman"/>
                <w:sz w:val="24"/>
                <w:szCs w:val="24"/>
              </w:rPr>
            </w:pPr>
          </w:p>
        </w:tc>
        <w:tc>
          <w:tcPr>
            <w:tcW w:w="4389" w:type="dxa"/>
          </w:tcPr>
          <w:p w14:paraId="292E1C43" w14:textId="77777777" w:rsidR="00224FE3" w:rsidRPr="00224FE3" w:rsidRDefault="00224FE3" w:rsidP="00224FE3">
            <w:pPr>
              <w:pStyle w:val="Default"/>
              <w:rPr>
                <w:rFonts w:ascii="Times New Roman" w:hAnsi="Times New Roman" w:cs="Times New Roman"/>
              </w:rPr>
            </w:pPr>
          </w:p>
          <w:p w14:paraId="4EB8EE4E" w14:textId="7245B543" w:rsidR="00224FE3" w:rsidRPr="00224FE3" w:rsidRDefault="00224FE3" w:rsidP="00224FE3">
            <w:pPr>
              <w:pStyle w:val="Default"/>
              <w:numPr>
                <w:ilvl w:val="0"/>
                <w:numId w:val="6"/>
              </w:numPr>
              <w:ind w:left="422"/>
              <w:rPr>
                <w:rFonts w:ascii="Times New Roman" w:hAnsi="Times New Roman" w:cs="Times New Roman"/>
              </w:rPr>
            </w:pPr>
            <w:r w:rsidRPr="00224FE3">
              <w:rPr>
                <w:rFonts w:ascii="Times New Roman" w:hAnsi="Times New Roman" w:cs="Times New Roman"/>
              </w:rPr>
              <w:t xml:space="preserve">Vienošanos uzzīmē un novieto visiem redzamā vietā. </w:t>
            </w:r>
          </w:p>
          <w:p w14:paraId="1475E2E5" w14:textId="7B03B3BD" w:rsidR="00224FE3" w:rsidRPr="00224FE3" w:rsidRDefault="00224FE3" w:rsidP="00224FE3">
            <w:pPr>
              <w:pStyle w:val="ListParagraph"/>
              <w:numPr>
                <w:ilvl w:val="0"/>
                <w:numId w:val="6"/>
              </w:numPr>
              <w:ind w:left="422"/>
              <w:rPr>
                <w:rFonts w:ascii="Times New Roman" w:hAnsi="Times New Roman" w:cs="Times New Roman"/>
                <w:sz w:val="24"/>
                <w:szCs w:val="24"/>
                <w:lang w:val="lv-LV"/>
              </w:rPr>
            </w:pPr>
            <w:r w:rsidRPr="00224FE3">
              <w:rPr>
                <w:rFonts w:ascii="Times New Roman" w:hAnsi="Times New Roman" w:cs="Times New Roman"/>
                <w:sz w:val="24"/>
                <w:szCs w:val="24"/>
                <w:lang w:val="lv-LV"/>
              </w:rPr>
              <w:t>Ievēro vienošanos un palīdz bērnam to ievērot (atgādina, skaidro, kā bērna darbība saskan vai nesaskan ar vienošanos).</w:t>
            </w:r>
          </w:p>
          <w:p w14:paraId="098E2856" w14:textId="77777777" w:rsidR="00224FE3" w:rsidRPr="00224FE3" w:rsidRDefault="00224FE3" w:rsidP="00224FE3">
            <w:pPr>
              <w:pStyle w:val="ListParagraph"/>
              <w:numPr>
                <w:ilvl w:val="0"/>
                <w:numId w:val="6"/>
              </w:numPr>
              <w:autoSpaceDE w:val="0"/>
              <w:autoSpaceDN w:val="0"/>
              <w:adjustRightInd w:val="0"/>
              <w:ind w:left="422"/>
              <w:rPr>
                <w:rFonts w:ascii="Times New Roman" w:hAnsi="Times New Roman" w:cs="Times New Roman"/>
                <w:color w:val="000000"/>
                <w:sz w:val="24"/>
                <w:szCs w:val="24"/>
              </w:rPr>
            </w:pPr>
            <w:r w:rsidRPr="00224FE3">
              <w:rPr>
                <w:rFonts w:ascii="Times New Roman" w:hAnsi="Times New Roman" w:cs="Times New Roman"/>
                <w:sz w:val="24"/>
                <w:szCs w:val="24"/>
              </w:rPr>
              <w:t xml:space="preserve">Noteikti neaizmirst bērnu uzslavēt </w:t>
            </w:r>
          </w:p>
          <w:p w14:paraId="7411A298" w14:textId="2DAE271D" w:rsidR="00224FE3" w:rsidRPr="00224FE3" w:rsidRDefault="00224FE3" w:rsidP="00224FE3">
            <w:pPr>
              <w:pStyle w:val="ListParagraph"/>
              <w:numPr>
                <w:ilvl w:val="0"/>
                <w:numId w:val="6"/>
              </w:numPr>
              <w:ind w:left="422"/>
              <w:rPr>
                <w:rFonts w:ascii="Times New Roman" w:hAnsi="Times New Roman" w:cs="Times New Roman"/>
                <w:sz w:val="24"/>
                <w:szCs w:val="24"/>
                <w:lang w:val="lv-LV"/>
              </w:rPr>
            </w:pPr>
            <w:r w:rsidRPr="00224FE3">
              <w:rPr>
                <w:rFonts w:ascii="Times New Roman" w:hAnsi="Times New Roman" w:cs="Times New Roman"/>
                <w:color w:val="000000"/>
                <w:sz w:val="24"/>
                <w:szCs w:val="24"/>
              </w:rPr>
              <w:t>Palīdz izvēlēties vietu, kur darboties un sameklēt materiālus</w:t>
            </w:r>
          </w:p>
        </w:tc>
      </w:tr>
    </w:tbl>
    <w:p w14:paraId="17A66F4D" w14:textId="77777777" w:rsidR="00224FE3" w:rsidRPr="00B676E9" w:rsidRDefault="00224FE3" w:rsidP="00224FE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v"/>
        </w:rPr>
        <w:t>Datums: 15</w:t>
      </w:r>
      <w:r w:rsidRPr="028DFE7D">
        <w:rPr>
          <w:rFonts w:ascii="Times New Roman" w:eastAsia="Times New Roman" w:hAnsi="Times New Roman" w:cs="Times New Roman"/>
          <w:sz w:val="24"/>
          <w:szCs w:val="24"/>
          <w:lang w:val="lv"/>
        </w:rPr>
        <w:t>.04.2020.</w:t>
      </w:r>
      <w:r>
        <w:rPr>
          <w:rFonts w:ascii="Times New Roman" w:eastAsia="Times New Roman" w:hAnsi="Times New Roman" w:cs="Times New Roman"/>
          <w:sz w:val="24"/>
          <w:szCs w:val="24"/>
          <w:lang w:val="lv"/>
        </w:rPr>
        <w:t xml:space="preserve">   Sociālā un pilsoniskā mācību joma</w:t>
      </w:r>
    </w:p>
    <w:p w14:paraId="306106E0" w14:textId="0550CF3D" w:rsidR="00224FE3" w:rsidRPr="00A939B2" w:rsidRDefault="00224FE3" w:rsidP="00224FE3">
      <w:pPr>
        <w:pStyle w:val="Pa7"/>
        <w:spacing w:line="276" w:lineRule="auto"/>
        <w:rPr>
          <w:rFonts w:cs="Lato"/>
          <w:color w:val="000000"/>
          <w:sz w:val="18"/>
          <w:szCs w:val="18"/>
        </w:rPr>
      </w:pPr>
      <w:r>
        <w:rPr>
          <w:rFonts w:ascii="Times New Roman" w:eastAsia="Times New Roman" w:hAnsi="Times New Roman" w:cs="Times New Roman"/>
          <w:b/>
          <w:bCs/>
          <w:lang w:val="lv"/>
        </w:rPr>
        <w:t>Vecumposms: 3-4</w:t>
      </w:r>
      <w:r w:rsidRPr="028DFE7D">
        <w:rPr>
          <w:rFonts w:ascii="Times New Roman" w:eastAsia="Times New Roman" w:hAnsi="Times New Roman" w:cs="Times New Roman"/>
          <w:b/>
          <w:bCs/>
          <w:lang w:val="lv"/>
        </w:rPr>
        <w:t xml:space="preserve"> gadi</w:t>
      </w:r>
      <w:r>
        <w:rPr>
          <w:rFonts w:ascii="Times New Roman" w:eastAsia="Times New Roman" w:hAnsi="Times New Roman" w:cs="Times New Roman"/>
          <w:b/>
          <w:bCs/>
          <w:lang w:val="lv"/>
        </w:rPr>
        <w:t xml:space="preserve">      </w:t>
      </w:r>
      <w:r w:rsidRPr="028DFE7D">
        <w:rPr>
          <w:rFonts w:ascii="Times New Roman" w:eastAsia="Times New Roman" w:hAnsi="Times New Roman" w:cs="Times New Roman"/>
          <w:b/>
          <w:bCs/>
          <w:lang w:val="lv"/>
        </w:rPr>
        <w:t xml:space="preserve">Tēma: </w:t>
      </w:r>
      <w:r w:rsidRPr="00E20B5A">
        <w:rPr>
          <w:rFonts w:ascii="Times New Roman" w:eastAsia="Times New Roman" w:hAnsi="Times New Roman" w:cs="Times New Roman"/>
          <w:b/>
          <w:bCs/>
          <w:lang w:val="lv"/>
        </w:rPr>
        <w:t>Lai top!</w:t>
      </w:r>
      <w:r>
        <w:rPr>
          <w:rFonts w:ascii="Times New Roman" w:eastAsia="Times New Roman" w:hAnsi="Times New Roman" w:cs="Times New Roman"/>
          <w:b/>
          <w:bCs/>
          <w:lang w:val="lv"/>
        </w:rPr>
        <w:t xml:space="preserve">   </w:t>
      </w:r>
      <w:r w:rsidRPr="028DFE7D">
        <w:rPr>
          <w:rFonts w:ascii="Times New Roman" w:eastAsia="Times New Roman" w:hAnsi="Times New Roman" w:cs="Times New Roman"/>
          <w:b/>
          <w:bCs/>
          <w:lang w:val="lv"/>
        </w:rPr>
        <w:t xml:space="preserve">Ziņa bērnam: </w:t>
      </w:r>
      <w:r w:rsidRPr="00A939B2">
        <w:rPr>
          <w:rFonts w:ascii="Times New Roman" w:hAnsi="Times New Roman" w:cs="Times New Roman"/>
          <w:color w:val="000000"/>
        </w:rPr>
        <w:t>Katrs kaut ko prot un var izdarīt.</w:t>
      </w:r>
      <w:r>
        <w:rPr>
          <w:rFonts w:cs="Lato"/>
          <w:color w:val="000000"/>
          <w:sz w:val="18"/>
          <w:szCs w:val="18"/>
        </w:rPr>
        <w:t xml:space="preserve"> </w:t>
      </w:r>
    </w:p>
    <w:p w14:paraId="15518716" w14:textId="77777777" w:rsidR="00224FE3" w:rsidRPr="002D3684" w:rsidRDefault="00224FE3" w:rsidP="00224FE3">
      <w:pPr>
        <w:spacing w:line="276" w:lineRule="auto"/>
        <w:rPr>
          <w:rFonts w:ascii="Times New Roman" w:eastAsia="Times New Roman" w:hAnsi="Times New Roman" w:cs="Times New Roman"/>
          <w:b/>
          <w:bCs/>
          <w:sz w:val="24"/>
          <w:szCs w:val="24"/>
          <w:lang w:val="lv"/>
        </w:rPr>
      </w:pPr>
      <w:r w:rsidRPr="028DFE7D">
        <w:rPr>
          <w:rFonts w:ascii="Times New Roman" w:eastAsia="Times New Roman" w:hAnsi="Times New Roman" w:cs="Times New Roman"/>
          <w:b/>
          <w:bCs/>
          <w:sz w:val="24"/>
          <w:szCs w:val="24"/>
          <w:lang w:val="lv"/>
        </w:rPr>
        <w:t>Sasniedzamais rezultāts</w:t>
      </w:r>
      <w:r>
        <w:rPr>
          <w:rFonts w:ascii="Times New Roman" w:eastAsia="Times New Roman" w:hAnsi="Times New Roman" w:cs="Times New Roman"/>
          <w:b/>
          <w:bCs/>
          <w:sz w:val="24"/>
          <w:szCs w:val="24"/>
          <w:lang w:val="lv"/>
        </w:rPr>
        <w:t xml:space="preserve">: </w:t>
      </w:r>
      <w:r w:rsidRPr="002D3684">
        <w:rPr>
          <w:rFonts w:ascii="Times New Roman" w:eastAsia="Times New Roman" w:hAnsi="Times New Roman" w:cs="Times New Roman"/>
          <w:sz w:val="24"/>
          <w:szCs w:val="24"/>
          <w:lang w:val="lv-LV"/>
        </w:rPr>
        <w:t>Izrāda vēlmi veikt kādu darbību kopā ar citiem.</w:t>
      </w:r>
    </w:p>
    <w:p w14:paraId="53C33049" w14:textId="77777777" w:rsidR="00224FE3" w:rsidRPr="00224FE3" w:rsidRDefault="00224FE3" w:rsidP="00224FE3">
      <w:pPr>
        <w:rPr>
          <w:rFonts w:ascii="Times New Roman" w:hAnsi="Times New Roman" w:cs="Times New Roman"/>
          <w:sz w:val="24"/>
          <w:szCs w:val="24"/>
          <w:lang w:val="lv"/>
        </w:rPr>
      </w:pPr>
      <w:r w:rsidRPr="00224FE3">
        <w:rPr>
          <w:rFonts w:ascii="Times New Roman" w:hAnsi="Times New Roman" w:cs="Times New Roman"/>
          <w:sz w:val="24"/>
          <w:szCs w:val="24"/>
          <w:lang w:val="lv"/>
        </w:rPr>
        <w:t>Tā ka mēs vēl turpinām mācīties mājās, tad iesakām šādas idejas:</w:t>
      </w:r>
    </w:p>
    <w:p w14:paraId="02203305" w14:textId="5C5E5136" w:rsidR="00224FE3" w:rsidRDefault="00224FE3" w:rsidP="00224FE3">
      <w:pPr>
        <w:rPr>
          <w:rFonts w:ascii="Times New Roman" w:eastAsiaTheme="majorEastAsia" w:hAnsi="Times New Roman" w:cs="Times New Roman"/>
          <w:color w:val="262626" w:themeColor="text1" w:themeTint="D9"/>
          <w:kern w:val="24"/>
          <w:sz w:val="24"/>
          <w:szCs w:val="24"/>
        </w:rPr>
      </w:pPr>
      <w:r>
        <w:rPr>
          <w:noProof/>
          <w:lang w:eastAsia="lv-LV"/>
        </w:rPr>
        <w:drawing>
          <wp:anchor distT="0" distB="0" distL="114300" distR="114300" simplePos="0" relativeHeight="251661312" behindDoc="0" locked="0" layoutInCell="1" allowOverlap="1" wp14:anchorId="1CC5BEFA" wp14:editId="2770FC9D">
            <wp:simplePos x="0" y="0"/>
            <wp:positionH relativeFrom="column">
              <wp:posOffset>7181850</wp:posOffset>
            </wp:positionH>
            <wp:positionV relativeFrom="paragraph">
              <wp:posOffset>668655</wp:posOffset>
            </wp:positionV>
            <wp:extent cx="922020" cy="882015"/>
            <wp:effectExtent l="0" t="0" r="0" b="0"/>
            <wp:wrapNone/>
            <wp:docPr id="6" name="Content Placeholder 5" descr="A picture containing drawing, clock&#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D62148E-97C1-4072-8EAC-4E9965956B0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A picture containing drawing, clock&#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D62148E-97C1-4072-8EAC-4E9965956B0A}"/>
                        </a:ext>
                      </a:extLst>
                    </pic:cNvPr>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2020" cy="882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59264" behindDoc="0" locked="0" layoutInCell="1" allowOverlap="1" wp14:anchorId="2851F9C5" wp14:editId="031468DD">
            <wp:simplePos x="0" y="0"/>
            <wp:positionH relativeFrom="column">
              <wp:posOffset>5915025</wp:posOffset>
            </wp:positionH>
            <wp:positionV relativeFrom="paragraph">
              <wp:posOffset>733425</wp:posOffset>
            </wp:positionV>
            <wp:extent cx="883920" cy="814705"/>
            <wp:effectExtent l="0" t="0" r="0" b="4445"/>
            <wp:wrapNone/>
            <wp:docPr id="10" name="Picture 9" descr="A picture containing drawing&#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635DA26-1843-45F0-86C3-875380C912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drawing&#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635DA26-1843-45F0-86C3-875380C9127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883920" cy="814705"/>
                    </a:xfrm>
                    <a:prstGeom prst="rect">
                      <a:avLst/>
                    </a:prstGeom>
                  </pic:spPr>
                </pic:pic>
              </a:graphicData>
            </a:graphic>
          </wp:anchor>
        </w:drawing>
      </w:r>
      <w:r>
        <w:rPr>
          <w:noProof/>
          <w:lang w:eastAsia="lv-LV"/>
        </w:rPr>
        <w:drawing>
          <wp:anchor distT="0" distB="0" distL="114300" distR="114300" simplePos="0" relativeHeight="251660288" behindDoc="0" locked="0" layoutInCell="1" allowOverlap="1" wp14:anchorId="3503A288" wp14:editId="6DCA405F">
            <wp:simplePos x="0" y="0"/>
            <wp:positionH relativeFrom="column">
              <wp:posOffset>4772025</wp:posOffset>
            </wp:positionH>
            <wp:positionV relativeFrom="paragraph">
              <wp:posOffset>771525</wp:posOffset>
            </wp:positionV>
            <wp:extent cx="830580" cy="830580"/>
            <wp:effectExtent l="0" t="0" r="7620" b="7620"/>
            <wp:wrapNone/>
            <wp:docPr id="8" name="Content Placeholder 7" descr="A picture containing toy&#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B1CDEC1-60B9-476A-852C-E6C486B6F78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descr="A picture containing toy&#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B1CDEC1-60B9-476A-852C-E6C486B6F78B}"/>
                        </a:ext>
                      </a:extLst>
                    </pic:cNvPr>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0580" cy="830580"/>
                    </a:xfrm>
                    <a:prstGeom prst="rect">
                      <a:avLst/>
                    </a:prstGeom>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62336" behindDoc="0" locked="0" layoutInCell="1" allowOverlap="1" wp14:anchorId="0DE3CBA7" wp14:editId="295E7310">
            <wp:simplePos x="0" y="0"/>
            <wp:positionH relativeFrom="column">
              <wp:posOffset>1809750</wp:posOffset>
            </wp:positionH>
            <wp:positionV relativeFrom="paragraph">
              <wp:posOffset>971550</wp:posOffset>
            </wp:positionV>
            <wp:extent cx="568325" cy="628015"/>
            <wp:effectExtent l="0" t="0" r="3175" b="635"/>
            <wp:wrapNone/>
            <wp:docPr id="12" name="Picture 11" descr="A drawing of a cartoon character&#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638EC0-DD02-4793-8B37-86935A039F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drawing of a cartoon character&#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638EC0-DD02-4793-8B37-86935A039F6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8325" cy="628015"/>
                    </a:xfrm>
                    <a:prstGeom prst="rect">
                      <a:avLst/>
                    </a:prstGeom>
                  </pic:spPr>
                </pic:pic>
              </a:graphicData>
            </a:graphic>
            <wp14:sizeRelH relativeFrom="margin">
              <wp14:pctWidth>0</wp14:pctWidth>
            </wp14:sizeRelH>
            <wp14:sizeRelV relativeFrom="margin">
              <wp14:pctHeight>0</wp14:pctHeight>
            </wp14:sizeRelV>
          </wp:anchor>
        </w:drawing>
      </w:r>
      <w:r w:rsidRPr="00224FE3">
        <w:rPr>
          <w:rFonts w:ascii="Times New Roman" w:eastAsiaTheme="majorEastAsia" w:hAnsi="Times New Roman" w:cs="Times New Roman"/>
          <w:color w:val="262626" w:themeColor="text1" w:themeTint="D9"/>
          <w:kern w:val="24"/>
          <w:sz w:val="24"/>
          <w:szCs w:val="24"/>
          <w:lang w:val="lv"/>
        </w:rPr>
        <w:t>Pirmais ar ko vajadzētu sākt-tas ir vienoties kopīgi par to, ka mājās arī varam izveidot tādu vidi, kur varētu rotaļu veidā mācīties.</w:t>
      </w:r>
      <w:r w:rsidRPr="00224FE3">
        <w:rPr>
          <w:rFonts w:ascii="Times New Roman" w:eastAsiaTheme="majorEastAsia" w:hAnsi="Times New Roman" w:cs="Times New Roman"/>
          <w:color w:val="262626" w:themeColor="text1" w:themeTint="D9"/>
          <w:kern w:val="24"/>
          <w:sz w:val="24"/>
          <w:szCs w:val="24"/>
          <w:lang w:val="lv"/>
        </w:rPr>
        <w:br/>
      </w:r>
      <w:r w:rsidRPr="00250033">
        <w:rPr>
          <w:rFonts w:ascii="Times New Roman" w:eastAsiaTheme="majorEastAsia" w:hAnsi="Times New Roman" w:cs="Times New Roman"/>
          <w:color w:val="262626" w:themeColor="text1" w:themeTint="D9"/>
          <w:kern w:val="24"/>
          <w:sz w:val="24"/>
          <w:szCs w:val="24"/>
        </w:rPr>
        <w:t xml:space="preserve">Kopīgi izrunāt </w:t>
      </w:r>
      <w:proofErr w:type="gramStart"/>
      <w:r w:rsidRPr="00250033">
        <w:rPr>
          <w:rFonts w:ascii="Times New Roman" w:eastAsiaTheme="majorEastAsia" w:hAnsi="Times New Roman" w:cs="Times New Roman"/>
          <w:color w:val="262626" w:themeColor="text1" w:themeTint="D9"/>
          <w:kern w:val="24"/>
          <w:sz w:val="24"/>
          <w:szCs w:val="24"/>
        </w:rPr>
        <w:t>un</w:t>
      </w:r>
      <w:proofErr w:type="gramEnd"/>
      <w:r w:rsidRPr="00250033">
        <w:rPr>
          <w:rFonts w:ascii="Times New Roman" w:eastAsiaTheme="majorEastAsia" w:hAnsi="Times New Roman" w:cs="Times New Roman"/>
          <w:color w:val="262626" w:themeColor="text1" w:themeTint="D9"/>
          <w:kern w:val="24"/>
          <w:sz w:val="24"/>
          <w:szCs w:val="24"/>
        </w:rPr>
        <w:t xml:space="preserve"> var palūgt vecākos brāļus vai māsas, lai uzzīmē-izveidot ļoti vienkāršus noteikumus</w:t>
      </w:r>
      <w:r>
        <w:rPr>
          <w:rFonts w:ascii="Times New Roman" w:eastAsiaTheme="majorEastAsia" w:hAnsi="Times New Roman" w:cs="Times New Roman"/>
          <w:color w:val="262626" w:themeColor="text1" w:themeTint="D9"/>
          <w:kern w:val="24"/>
          <w:sz w:val="24"/>
          <w:szCs w:val="24"/>
        </w:rPr>
        <w:t xml:space="preserve"> </w:t>
      </w:r>
      <w:r w:rsidRPr="00250033">
        <w:rPr>
          <w:rFonts w:ascii="Times New Roman" w:eastAsiaTheme="majorEastAsia" w:hAnsi="Times New Roman" w:cs="Times New Roman"/>
          <w:color w:val="262626" w:themeColor="text1" w:themeTint="D9"/>
          <w:kern w:val="24"/>
          <w:sz w:val="24"/>
          <w:szCs w:val="24"/>
        </w:rPr>
        <w:t>(līdz 4).</w:t>
      </w:r>
      <w:r w:rsidRPr="00250033">
        <w:rPr>
          <w:rFonts w:ascii="Times New Roman" w:eastAsiaTheme="majorEastAsia" w:hAnsi="Times New Roman" w:cs="Times New Roman"/>
          <w:color w:val="262626" w:themeColor="text1" w:themeTint="D9"/>
          <w:kern w:val="24"/>
          <w:sz w:val="24"/>
          <w:szCs w:val="24"/>
        </w:rPr>
        <w:br/>
      </w:r>
      <w:proofErr w:type="gramStart"/>
      <w:r w:rsidRPr="00250033">
        <w:rPr>
          <w:rFonts w:ascii="Times New Roman" w:eastAsiaTheme="majorEastAsia" w:hAnsi="Times New Roman" w:cs="Times New Roman"/>
          <w:color w:val="262626" w:themeColor="text1" w:themeTint="D9"/>
          <w:kern w:val="24"/>
          <w:sz w:val="24"/>
          <w:szCs w:val="24"/>
        </w:rPr>
        <w:t>Izrunāt par dienas gaitu.</w:t>
      </w:r>
      <w:proofErr w:type="gramEnd"/>
      <w:r w:rsidRPr="00250033">
        <w:rPr>
          <w:rFonts w:ascii="Times New Roman" w:eastAsiaTheme="majorEastAsia" w:hAnsi="Times New Roman" w:cs="Times New Roman"/>
          <w:color w:val="262626" w:themeColor="text1" w:themeTint="D9"/>
          <w:kern w:val="24"/>
          <w:sz w:val="24"/>
          <w:szCs w:val="24"/>
        </w:rPr>
        <w:br/>
        <w:t xml:space="preserve">Izplānot kopīgu </w:t>
      </w:r>
      <w:proofErr w:type="gramStart"/>
      <w:r w:rsidRPr="00250033">
        <w:rPr>
          <w:rFonts w:ascii="Times New Roman" w:eastAsiaTheme="majorEastAsia" w:hAnsi="Times New Roman" w:cs="Times New Roman"/>
          <w:color w:val="262626" w:themeColor="text1" w:themeTint="D9"/>
          <w:kern w:val="24"/>
          <w:sz w:val="24"/>
          <w:szCs w:val="24"/>
        </w:rPr>
        <w:t>un</w:t>
      </w:r>
      <w:proofErr w:type="gramEnd"/>
      <w:r w:rsidRPr="00250033">
        <w:rPr>
          <w:rFonts w:ascii="Times New Roman" w:eastAsiaTheme="majorEastAsia" w:hAnsi="Times New Roman" w:cs="Times New Roman"/>
          <w:color w:val="262626" w:themeColor="text1" w:themeTint="D9"/>
          <w:kern w:val="24"/>
          <w:sz w:val="24"/>
          <w:szCs w:val="24"/>
        </w:rPr>
        <w:t xml:space="preserve"> individuālu laiku.</w:t>
      </w:r>
      <w:r w:rsidRPr="00250033">
        <w:rPr>
          <w:noProof/>
        </w:rPr>
        <w:t xml:space="preserve"> </w:t>
      </w:r>
      <w:r w:rsidRPr="00250033">
        <w:rPr>
          <w:rFonts w:ascii="Times New Roman" w:eastAsiaTheme="majorEastAsia" w:hAnsi="Times New Roman" w:cs="Times New Roman"/>
          <w:color w:val="262626" w:themeColor="text1" w:themeTint="D9"/>
          <w:kern w:val="24"/>
          <w:sz w:val="24"/>
          <w:szCs w:val="24"/>
        </w:rPr>
        <w:br/>
        <w:t xml:space="preserve">Par skaļo </w:t>
      </w:r>
      <w:proofErr w:type="gramStart"/>
      <w:r w:rsidRPr="00250033">
        <w:rPr>
          <w:rFonts w:ascii="Times New Roman" w:eastAsiaTheme="majorEastAsia" w:hAnsi="Times New Roman" w:cs="Times New Roman"/>
          <w:color w:val="262626" w:themeColor="text1" w:themeTint="D9"/>
          <w:kern w:val="24"/>
          <w:sz w:val="24"/>
          <w:szCs w:val="24"/>
        </w:rPr>
        <w:t>un</w:t>
      </w:r>
      <w:proofErr w:type="gramEnd"/>
      <w:r w:rsidRPr="00250033">
        <w:rPr>
          <w:rFonts w:ascii="Times New Roman" w:eastAsiaTheme="majorEastAsia" w:hAnsi="Times New Roman" w:cs="Times New Roman"/>
          <w:color w:val="262626" w:themeColor="text1" w:themeTint="D9"/>
          <w:kern w:val="24"/>
          <w:sz w:val="24"/>
          <w:szCs w:val="24"/>
        </w:rPr>
        <w:t xml:space="preserve"> kluso laiku.</w:t>
      </w:r>
      <w:r w:rsidRPr="00250033">
        <w:rPr>
          <w:noProof/>
        </w:rPr>
        <w:t xml:space="preserve"> </w:t>
      </w:r>
    </w:p>
    <w:p w14:paraId="6C8C98CC" w14:textId="77777777" w:rsidR="008D0B34" w:rsidRPr="00224FE3" w:rsidRDefault="008D0B34">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
        </w:rPr>
        <w:br w:type="page"/>
      </w:r>
    </w:p>
    <w:p w14:paraId="5B677426" w14:textId="3F52F4F8" w:rsidR="002D3684" w:rsidRPr="00B676E9" w:rsidRDefault="001A1082" w:rsidP="002D368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v"/>
        </w:rPr>
        <w:lastRenderedPageBreak/>
        <w:t>Datums: 15</w:t>
      </w:r>
      <w:r w:rsidR="002D3684" w:rsidRPr="028DFE7D">
        <w:rPr>
          <w:rFonts w:ascii="Times New Roman" w:eastAsia="Times New Roman" w:hAnsi="Times New Roman" w:cs="Times New Roman"/>
          <w:sz w:val="24"/>
          <w:szCs w:val="24"/>
          <w:lang w:val="lv"/>
        </w:rPr>
        <w:t>.04.2020.</w:t>
      </w:r>
      <w:r w:rsidR="002D3684">
        <w:rPr>
          <w:rFonts w:ascii="Times New Roman" w:eastAsia="Times New Roman" w:hAnsi="Times New Roman" w:cs="Times New Roman"/>
          <w:sz w:val="24"/>
          <w:szCs w:val="24"/>
          <w:lang w:val="lv"/>
        </w:rPr>
        <w:t xml:space="preserve">   Sociālā un pilsoniskā mācību joma</w:t>
      </w:r>
    </w:p>
    <w:p w14:paraId="2ADFB7E3" w14:textId="41A718DF" w:rsidR="002D3684" w:rsidRPr="00A939B2" w:rsidRDefault="002D3684" w:rsidP="002D3684">
      <w:pPr>
        <w:pStyle w:val="Pa7"/>
        <w:spacing w:line="276" w:lineRule="auto"/>
        <w:rPr>
          <w:rFonts w:cs="Lato"/>
          <w:color w:val="000000"/>
          <w:sz w:val="18"/>
          <w:szCs w:val="18"/>
        </w:rPr>
      </w:pPr>
      <w:r>
        <w:rPr>
          <w:rFonts w:ascii="Times New Roman" w:eastAsia="Times New Roman" w:hAnsi="Times New Roman" w:cs="Times New Roman"/>
          <w:b/>
          <w:bCs/>
          <w:lang w:val="lv"/>
        </w:rPr>
        <w:t>Vecumposms: 4-5</w:t>
      </w:r>
      <w:r w:rsidRPr="028DFE7D">
        <w:rPr>
          <w:rFonts w:ascii="Times New Roman" w:eastAsia="Times New Roman" w:hAnsi="Times New Roman" w:cs="Times New Roman"/>
          <w:b/>
          <w:bCs/>
          <w:lang w:val="lv"/>
        </w:rPr>
        <w:t xml:space="preserve"> gadi</w:t>
      </w:r>
      <w:r>
        <w:rPr>
          <w:rFonts w:ascii="Times New Roman" w:eastAsia="Times New Roman" w:hAnsi="Times New Roman" w:cs="Times New Roman"/>
          <w:b/>
          <w:bCs/>
          <w:lang w:val="lv"/>
        </w:rPr>
        <w:t xml:space="preserve">      </w:t>
      </w:r>
      <w:r w:rsidRPr="028DFE7D">
        <w:rPr>
          <w:rFonts w:ascii="Times New Roman" w:eastAsia="Times New Roman" w:hAnsi="Times New Roman" w:cs="Times New Roman"/>
          <w:b/>
          <w:bCs/>
          <w:lang w:val="lv"/>
        </w:rPr>
        <w:t xml:space="preserve">Tēma: </w:t>
      </w:r>
      <w:r w:rsidRPr="00E20B5A">
        <w:rPr>
          <w:rFonts w:ascii="Times New Roman" w:eastAsia="Times New Roman" w:hAnsi="Times New Roman" w:cs="Times New Roman"/>
          <w:b/>
          <w:bCs/>
          <w:lang w:val="lv"/>
        </w:rPr>
        <w:t>Lai top!</w:t>
      </w:r>
      <w:r>
        <w:rPr>
          <w:rFonts w:ascii="Times New Roman" w:eastAsia="Times New Roman" w:hAnsi="Times New Roman" w:cs="Times New Roman"/>
          <w:b/>
          <w:bCs/>
          <w:lang w:val="lv"/>
        </w:rPr>
        <w:t xml:space="preserve">   </w:t>
      </w:r>
      <w:r w:rsidRPr="028DFE7D">
        <w:rPr>
          <w:rFonts w:ascii="Times New Roman" w:eastAsia="Times New Roman" w:hAnsi="Times New Roman" w:cs="Times New Roman"/>
          <w:b/>
          <w:bCs/>
          <w:lang w:val="lv"/>
        </w:rPr>
        <w:t xml:space="preserve">Ziņa bērnam: </w:t>
      </w:r>
      <w:r w:rsidRPr="00A939B2">
        <w:rPr>
          <w:rFonts w:ascii="Times New Roman" w:hAnsi="Times New Roman" w:cs="Times New Roman"/>
          <w:color w:val="000000"/>
        </w:rPr>
        <w:t>Katrs kaut ko prot un var izdarīt.</w:t>
      </w:r>
      <w:r>
        <w:rPr>
          <w:rFonts w:cs="Lato"/>
          <w:color w:val="000000"/>
          <w:sz w:val="18"/>
          <w:szCs w:val="18"/>
        </w:rPr>
        <w:t xml:space="preserve"> </w:t>
      </w:r>
    </w:p>
    <w:p w14:paraId="57A8B95A" w14:textId="729D337B" w:rsidR="002B05F3" w:rsidRPr="002D3684" w:rsidRDefault="002D3684" w:rsidP="002D3684">
      <w:pPr>
        <w:spacing w:line="276" w:lineRule="auto"/>
        <w:rPr>
          <w:rFonts w:ascii="Times New Roman" w:eastAsia="Times New Roman" w:hAnsi="Times New Roman" w:cs="Times New Roman"/>
          <w:b/>
          <w:bCs/>
          <w:sz w:val="24"/>
          <w:szCs w:val="24"/>
          <w:lang w:val="lv"/>
        </w:rPr>
      </w:pPr>
      <w:r w:rsidRPr="028DFE7D">
        <w:rPr>
          <w:rFonts w:ascii="Times New Roman" w:eastAsia="Times New Roman" w:hAnsi="Times New Roman" w:cs="Times New Roman"/>
          <w:b/>
          <w:bCs/>
          <w:sz w:val="24"/>
          <w:szCs w:val="24"/>
          <w:lang w:val="lv"/>
        </w:rPr>
        <w:t>Sasniedzamais rezultāts</w:t>
      </w:r>
      <w:r>
        <w:rPr>
          <w:rFonts w:ascii="Times New Roman" w:eastAsia="Times New Roman" w:hAnsi="Times New Roman" w:cs="Times New Roman"/>
          <w:b/>
          <w:bCs/>
          <w:sz w:val="24"/>
          <w:szCs w:val="24"/>
          <w:lang w:val="lv"/>
        </w:rPr>
        <w:t xml:space="preserve">: </w:t>
      </w:r>
      <w:r w:rsidRPr="002D3684">
        <w:rPr>
          <w:rFonts w:ascii="Times New Roman" w:eastAsia="Times New Roman" w:hAnsi="Times New Roman" w:cs="Times New Roman"/>
          <w:sz w:val="24"/>
          <w:szCs w:val="24"/>
          <w:lang w:val="lv-LV"/>
        </w:rPr>
        <w:t>Izrāda vēlmi veikt kādu darbību kopā ar citiem.</w:t>
      </w:r>
    </w:p>
    <w:tbl>
      <w:tblPr>
        <w:tblStyle w:val="TableGrid"/>
        <w:tblpPr w:leftFromText="180" w:rightFromText="180" w:vertAnchor="page" w:horzAnchor="margin" w:tblpY="3286"/>
        <w:tblW w:w="12975" w:type="dxa"/>
        <w:tblLook w:val="04A0" w:firstRow="1" w:lastRow="0" w:firstColumn="1" w:lastColumn="0" w:noHBand="0" w:noVBand="1"/>
      </w:tblPr>
      <w:tblGrid>
        <w:gridCol w:w="4328"/>
        <w:gridCol w:w="4324"/>
        <w:gridCol w:w="4323"/>
      </w:tblGrid>
      <w:tr w:rsidR="002D3684" w:rsidRPr="002D3684" w14:paraId="16CA7B83" w14:textId="77777777" w:rsidTr="001240B4">
        <w:trPr>
          <w:trHeight w:val="382"/>
        </w:trPr>
        <w:tc>
          <w:tcPr>
            <w:tcW w:w="4325" w:type="dxa"/>
          </w:tcPr>
          <w:p w14:paraId="33BCEC78" w14:textId="77777777" w:rsidR="002D3684" w:rsidRPr="002D3684" w:rsidRDefault="002D3684" w:rsidP="001240B4">
            <w:pPr>
              <w:jc w:val="center"/>
              <w:rPr>
                <w:rFonts w:ascii="Times New Roman" w:hAnsi="Times New Roman" w:cs="Times New Roman"/>
                <w:sz w:val="24"/>
                <w:szCs w:val="24"/>
                <w:lang w:val="lv-LV"/>
              </w:rPr>
            </w:pPr>
            <w:r w:rsidRPr="002D3684">
              <w:rPr>
                <w:rFonts w:ascii="Times New Roman" w:hAnsi="Times New Roman" w:cs="Times New Roman"/>
                <w:sz w:val="24"/>
                <w:szCs w:val="24"/>
                <w:lang w:val="lv-LV"/>
              </w:rPr>
              <w:t>Bērnu mācību darbības</w:t>
            </w:r>
          </w:p>
          <w:p w14:paraId="61838740" w14:textId="77777777" w:rsidR="002D3684" w:rsidRPr="002D3684" w:rsidRDefault="002D3684" w:rsidP="001240B4">
            <w:pPr>
              <w:rPr>
                <w:rFonts w:ascii="Times New Roman" w:hAnsi="Times New Roman" w:cs="Times New Roman"/>
                <w:sz w:val="24"/>
                <w:szCs w:val="24"/>
                <w:lang w:val="lv-LV"/>
              </w:rPr>
            </w:pPr>
          </w:p>
        </w:tc>
        <w:tc>
          <w:tcPr>
            <w:tcW w:w="4325" w:type="dxa"/>
          </w:tcPr>
          <w:p w14:paraId="04581F8A" w14:textId="134ED472" w:rsidR="002D3684" w:rsidRPr="002D3684" w:rsidRDefault="002D3684" w:rsidP="001240B4">
            <w:pPr>
              <w:jc w:val="center"/>
              <w:rPr>
                <w:rFonts w:ascii="Times New Roman" w:hAnsi="Times New Roman" w:cs="Times New Roman"/>
                <w:sz w:val="24"/>
                <w:szCs w:val="24"/>
                <w:lang w:val="lv-LV"/>
              </w:rPr>
            </w:pPr>
            <w:r w:rsidRPr="002D3684">
              <w:rPr>
                <w:rFonts w:ascii="Times New Roman" w:hAnsi="Times New Roman" w:cs="Times New Roman"/>
                <w:sz w:val="24"/>
                <w:szCs w:val="24"/>
                <w:lang w:val="lv-LV"/>
              </w:rPr>
              <w:t>Ko bērns mācās</w:t>
            </w:r>
          </w:p>
        </w:tc>
        <w:tc>
          <w:tcPr>
            <w:tcW w:w="4325" w:type="dxa"/>
          </w:tcPr>
          <w:p w14:paraId="43BE9A45" w14:textId="77777777" w:rsidR="002D3684" w:rsidRPr="002D3684" w:rsidRDefault="002D3684" w:rsidP="001240B4">
            <w:pPr>
              <w:jc w:val="center"/>
              <w:rPr>
                <w:rFonts w:ascii="Times New Roman" w:hAnsi="Times New Roman" w:cs="Times New Roman"/>
                <w:sz w:val="24"/>
                <w:szCs w:val="24"/>
                <w:lang w:val="lv-LV"/>
              </w:rPr>
            </w:pPr>
            <w:r w:rsidRPr="002D3684">
              <w:rPr>
                <w:rFonts w:ascii="Times New Roman" w:hAnsi="Times New Roman" w:cs="Times New Roman"/>
                <w:sz w:val="24"/>
                <w:szCs w:val="24"/>
                <w:lang w:val="lv-LV"/>
              </w:rPr>
              <w:t>Pieaugušo atbalsts</w:t>
            </w:r>
          </w:p>
          <w:p w14:paraId="54E95764" w14:textId="018DAE8B" w:rsidR="002D3684" w:rsidRPr="002D3684" w:rsidRDefault="002D3684" w:rsidP="001240B4">
            <w:pPr>
              <w:ind w:left="600"/>
              <w:rPr>
                <w:rFonts w:ascii="Times New Roman" w:hAnsi="Times New Roman" w:cs="Times New Roman"/>
                <w:sz w:val="24"/>
                <w:szCs w:val="24"/>
                <w:lang w:val="lv-LV"/>
              </w:rPr>
            </w:pPr>
          </w:p>
        </w:tc>
      </w:tr>
      <w:tr w:rsidR="002D3684" w:rsidRPr="008D0B34" w14:paraId="2A7DE60D" w14:textId="77777777" w:rsidTr="001240B4">
        <w:trPr>
          <w:trHeight w:val="4425"/>
        </w:trPr>
        <w:tc>
          <w:tcPr>
            <w:tcW w:w="4325" w:type="dxa"/>
          </w:tcPr>
          <w:p w14:paraId="1FF414CB" w14:textId="0E2048AB" w:rsidR="000D4636" w:rsidRPr="002D3684" w:rsidRDefault="002D3684" w:rsidP="000D4636">
            <w:pPr>
              <w:spacing w:after="240"/>
              <w:ind w:left="360"/>
              <w:rPr>
                <w:rFonts w:ascii="Times New Roman" w:hAnsi="Times New Roman" w:cs="Times New Roman"/>
                <w:sz w:val="24"/>
                <w:szCs w:val="24"/>
                <w:lang w:val="lv-LV"/>
              </w:rPr>
            </w:pPr>
            <w:r w:rsidRPr="002D3684">
              <w:rPr>
                <w:rFonts w:ascii="Times New Roman" w:hAnsi="Times New Roman" w:cs="Times New Roman"/>
                <w:sz w:val="24"/>
                <w:szCs w:val="24"/>
                <w:lang w:val="lv-LV"/>
              </w:rPr>
              <w:t>Nosauc emocijas, pastāsta par situāciju, kad tā ir juties, un izliek no dabas materiāliem savas emocijas (pupiņas, zirņi);</w:t>
            </w:r>
            <w:r w:rsidR="000D463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D4636">
              <w:rPr>
                <w:rFonts w:ascii="Times New Roman" w:hAnsi="Times New Roman" w:cs="Times New Roman"/>
                <w:noProof/>
                <w:sz w:val="24"/>
                <w:szCs w:val="24"/>
                <w:lang w:val="lv-LV" w:eastAsia="lv-LV"/>
              </w:rPr>
              <w:drawing>
                <wp:inline distT="0" distB="0" distL="0" distR="0" wp14:anchorId="06B8D264" wp14:editId="3B3F800D">
                  <wp:extent cx="2383064" cy="1352550"/>
                  <wp:effectExtent l="0" t="0" r="0" b="0"/>
                  <wp:docPr id="5" name="Picture 5" descr="C:\Users\User\Pictures\1c8313a985abcf98000c76708a1fa4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1c8313a985abcf98000c76708a1fa4e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3064" cy="1352550"/>
                          </a:xfrm>
                          <a:prstGeom prst="rect">
                            <a:avLst/>
                          </a:prstGeom>
                          <a:noFill/>
                          <a:ln>
                            <a:noFill/>
                          </a:ln>
                        </pic:spPr>
                      </pic:pic>
                    </a:graphicData>
                  </a:graphic>
                </wp:inline>
              </w:drawing>
            </w:r>
          </w:p>
          <w:p w14:paraId="384C181F" w14:textId="77777777" w:rsidR="002D3684" w:rsidRPr="002D3684" w:rsidRDefault="002D3684" w:rsidP="001240B4">
            <w:pPr>
              <w:spacing w:after="240"/>
              <w:ind w:left="360"/>
              <w:rPr>
                <w:rFonts w:ascii="Times New Roman" w:hAnsi="Times New Roman" w:cs="Times New Roman"/>
                <w:sz w:val="24"/>
                <w:szCs w:val="24"/>
                <w:lang w:val="lv-LV"/>
              </w:rPr>
            </w:pPr>
            <w:r w:rsidRPr="002D3684">
              <w:rPr>
                <w:rFonts w:ascii="Times New Roman" w:hAnsi="Times New Roman" w:cs="Times New Roman"/>
                <w:sz w:val="24"/>
                <w:szCs w:val="24"/>
                <w:lang w:val="lv-LV"/>
              </w:rPr>
              <w:t>Ar kustībām un mīmiku demonstrē un stāsta par savu vai ģimenes locekļu rīcību dažādās emocionālās situācijās (izmantot var spoguli);</w:t>
            </w:r>
          </w:p>
          <w:p w14:paraId="5A463E4B" w14:textId="77777777" w:rsidR="002D3684" w:rsidRPr="002D3684" w:rsidRDefault="002D3684" w:rsidP="001240B4">
            <w:pPr>
              <w:spacing w:after="240"/>
              <w:ind w:left="360"/>
              <w:rPr>
                <w:rFonts w:ascii="Times New Roman" w:hAnsi="Times New Roman" w:cs="Times New Roman"/>
                <w:sz w:val="24"/>
                <w:szCs w:val="24"/>
                <w:lang w:val="lv-LV"/>
              </w:rPr>
            </w:pPr>
            <w:r w:rsidRPr="002D3684">
              <w:rPr>
                <w:rFonts w:ascii="Times New Roman" w:hAnsi="Times New Roman" w:cs="Times New Roman"/>
                <w:sz w:val="24"/>
                <w:szCs w:val="24"/>
                <w:lang w:val="lv-LV"/>
              </w:rPr>
              <w:t xml:space="preserve">Spriež, ka par cita cilvēka emocijām var nojaust, vērojot viņa sejas izteiksmi, kustības, uzvedību. </w:t>
            </w:r>
          </w:p>
          <w:p w14:paraId="04B9F899" w14:textId="77777777" w:rsidR="002D3684" w:rsidRPr="002D3684" w:rsidRDefault="002D3684" w:rsidP="001240B4">
            <w:pPr>
              <w:rPr>
                <w:rFonts w:ascii="Times New Roman" w:hAnsi="Times New Roman" w:cs="Times New Roman"/>
                <w:sz w:val="24"/>
                <w:szCs w:val="24"/>
                <w:lang w:val="lv-LV"/>
              </w:rPr>
            </w:pPr>
          </w:p>
        </w:tc>
        <w:tc>
          <w:tcPr>
            <w:tcW w:w="4325" w:type="dxa"/>
          </w:tcPr>
          <w:p w14:paraId="09BD98C4" w14:textId="77777777" w:rsidR="002D3684" w:rsidRPr="002D3684" w:rsidRDefault="002D3684" w:rsidP="001240B4">
            <w:pPr>
              <w:spacing w:after="240"/>
              <w:ind w:left="360"/>
              <w:rPr>
                <w:rFonts w:ascii="Times New Roman" w:hAnsi="Times New Roman" w:cs="Times New Roman"/>
                <w:sz w:val="24"/>
                <w:szCs w:val="24"/>
                <w:lang w:val="lv-LV"/>
              </w:rPr>
            </w:pPr>
            <w:r w:rsidRPr="002D3684">
              <w:rPr>
                <w:rFonts w:ascii="Times New Roman" w:hAnsi="Times New Roman" w:cs="Times New Roman"/>
                <w:sz w:val="24"/>
                <w:szCs w:val="24"/>
                <w:lang w:val="lv-LV"/>
              </w:rPr>
              <w:t>Atpazīst un nosauc emocijas: prieks, dusmas, bēdas, bailes;</w:t>
            </w:r>
          </w:p>
          <w:p w14:paraId="499A50E6" w14:textId="77777777" w:rsidR="002D3684" w:rsidRPr="002D3684" w:rsidRDefault="002D3684" w:rsidP="001240B4">
            <w:pPr>
              <w:spacing w:after="240"/>
              <w:ind w:left="360"/>
              <w:rPr>
                <w:rFonts w:ascii="Times New Roman" w:hAnsi="Times New Roman" w:cs="Times New Roman"/>
                <w:sz w:val="24"/>
                <w:szCs w:val="24"/>
                <w:lang w:val="lv-LV"/>
              </w:rPr>
            </w:pPr>
            <w:r w:rsidRPr="002D3684">
              <w:rPr>
                <w:rFonts w:ascii="Times New Roman" w:hAnsi="Times New Roman" w:cs="Times New Roman"/>
                <w:sz w:val="24"/>
                <w:szCs w:val="24"/>
                <w:lang w:val="lv-LV"/>
              </w:rPr>
              <w:t>Uzdrīkstēšanās;</w:t>
            </w:r>
          </w:p>
          <w:p w14:paraId="079088B7" w14:textId="77777777" w:rsidR="000D4636" w:rsidRDefault="000D4636" w:rsidP="001240B4">
            <w:pPr>
              <w:spacing w:after="240"/>
              <w:ind w:left="360"/>
              <w:rPr>
                <w:rFonts w:ascii="Times New Roman" w:hAnsi="Times New Roman" w:cs="Times New Roman"/>
                <w:sz w:val="24"/>
                <w:szCs w:val="24"/>
                <w:lang w:val="lv-LV"/>
              </w:rPr>
            </w:pPr>
          </w:p>
          <w:p w14:paraId="4ED9779F" w14:textId="77777777" w:rsidR="000D4636" w:rsidRDefault="000D4636" w:rsidP="001240B4">
            <w:pPr>
              <w:spacing w:after="240"/>
              <w:ind w:left="360"/>
              <w:rPr>
                <w:rFonts w:ascii="Times New Roman" w:hAnsi="Times New Roman" w:cs="Times New Roman"/>
                <w:sz w:val="24"/>
                <w:szCs w:val="24"/>
                <w:lang w:val="lv-LV"/>
              </w:rPr>
            </w:pPr>
          </w:p>
          <w:p w14:paraId="07CEEFDF" w14:textId="77777777" w:rsidR="000D4636" w:rsidRDefault="000D4636" w:rsidP="001240B4">
            <w:pPr>
              <w:spacing w:after="240"/>
              <w:ind w:left="360"/>
              <w:rPr>
                <w:rFonts w:ascii="Times New Roman" w:hAnsi="Times New Roman" w:cs="Times New Roman"/>
                <w:sz w:val="24"/>
                <w:szCs w:val="24"/>
                <w:lang w:val="lv-LV"/>
              </w:rPr>
            </w:pPr>
          </w:p>
          <w:p w14:paraId="28D50113" w14:textId="77777777" w:rsidR="000D4636" w:rsidRDefault="000D4636" w:rsidP="001240B4">
            <w:pPr>
              <w:spacing w:after="240"/>
              <w:ind w:left="360"/>
              <w:rPr>
                <w:rFonts w:ascii="Times New Roman" w:hAnsi="Times New Roman" w:cs="Times New Roman"/>
                <w:sz w:val="24"/>
                <w:szCs w:val="24"/>
                <w:lang w:val="lv-LV"/>
              </w:rPr>
            </w:pPr>
          </w:p>
          <w:p w14:paraId="0E96FF30" w14:textId="77777777" w:rsidR="000D4636" w:rsidRDefault="000D4636" w:rsidP="001240B4">
            <w:pPr>
              <w:spacing w:after="240"/>
              <w:ind w:left="360"/>
              <w:rPr>
                <w:rFonts w:ascii="Times New Roman" w:hAnsi="Times New Roman" w:cs="Times New Roman"/>
                <w:sz w:val="24"/>
                <w:szCs w:val="24"/>
                <w:lang w:val="lv-LV"/>
              </w:rPr>
            </w:pPr>
          </w:p>
          <w:p w14:paraId="6D82C8CB" w14:textId="401E5C26" w:rsidR="002D3684" w:rsidRPr="002D3684" w:rsidRDefault="002D3684" w:rsidP="001240B4">
            <w:pPr>
              <w:spacing w:after="240"/>
              <w:ind w:left="360"/>
              <w:rPr>
                <w:rFonts w:ascii="Times New Roman" w:hAnsi="Times New Roman" w:cs="Times New Roman"/>
                <w:sz w:val="24"/>
                <w:szCs w:val="24"/>
                <w:lang w:val="lv-LV"/>
              </w:rPr>
            </w:pPr>
            <w:r w:rsidRPr="002D3684">
              <w:rPr>
                <w:rFonts w:ascii="Times New Roman" w:hAnsi="Times New Roman" w:cs="Times New Roman"/>
                <w:sz w:val="24"/>
                <w:szCs w:val="24"/>
                <w:lang w:val="lv-LV"/>
              </w:rPr>
              <w:t xml:space="preserve">Empātijas sajūtas attīstīšana. Iejušanās citu cilvēku noskaņojumā. </w:t>
            </w:r>
          </w:p>
        </w:tc>
        <w:tc>
          <w:tcPr>
            <w:tcW w:w="4325" w:type="dxa"/>
          </w:tcPr>
          <w:p w14:paraId="73D430B2" w14:textId="77777777" w:rsidR="002D3684" w:rsidRPr="002D3684" w:rsidRDefault="002D3684" w:rsidP="001240B4">
            <w:pPr>
              <w:spacing w:after="120"/>
              <w:rPr>
                <w:rFonts w:ascii="Times New Roman" w:hAnsi="Times New Roman" w:cs="Times New Roman"/>
                <w:sz w:val="24"/>
                <w:szCs w:val="24"/>
                <w:lang w:val="lv-LV"/>
              </w:rPr>
            </w:pPr>
            <w:r w:rsidRPr="002D3684">
              <w:rPr>
                <w:rFonts w:ascii="Times New Roman" w:hAnsi="Times New Roman" w:cs="Times New Roman"/>
                <w:sz w:val="24"/>
                <w:szCs w:val="24"/>
                <w:lang w:val="lv-LV"/>
              </w:rPr>
              <w:t xml:space="preserve">Izgatavot var emociju kartītes. </w:t>
            </w:r>
          </w:p>
          <w:p w14:paraId="2E5D1DC4" w14:textId="77777777" w:rsidR="002D3684" w:rsidRPr="002D3684" w:rsidRDefault="002D3684" w:rsidP="001240B4">
            <w:pPr>
              <w:spacing w:after="120"/>
              <w:rPr>
                <w:rFonts w:ascii="Times New Roman" w:hAnsi="Times New Roman" w:cs="Times New Roman"/>
                <w:sz w:val="24"/>
                <w:szCs w:val="24"/>
                <w:lang w:val="lv-LV"/>
              </w:rPr>
            </w:pPr>
            <w:r w:rsidRPr="002D3684">
              <w:rPr>
                <w:rFonts w:ascii="Times New Roman" w:hAnsi="Times New Roman" w:cs="Times New Roman"/>
                <w:sz w:val="24"/>
                <w:szCs w:val="24"/>
                <w:lang w:val="lv-LV"/>
              </w:rPr>
              <w:t>Piedāvā dabas materiālu</w:t>
            </w:r>
          </w:p>
          <w:p w14:paraId="51C87A47" w14:textId="77777777" w:rsidR="000D4636" w:rsidRDefault="000D4636" w:rsidP="001240B4">
            <w:pPr>
              <w:rPr>
                <w:rFonts w:ascii="Times New Roman" w:hAnsi="Times New Roman" w:cs="Times New Roman"/>
                <w:sz w:val="24"/>
                <w:szCs w:val="24"/>
                <w:lang w:val="lv-LV"/>
              </w:rPr>
            </w:pPr>
          </w:p>
          <w:p w14:paraId="1307C538" w14:textId="77777777" w:rsidR="000D4636" w:rsidRDefault="000D4636" w:rsidP="001240B4">
            <w:pPr>
              <w:rPr>
                <w:rFonts w:ascii="Times New Roman" w:hAnsi="Times New Roman" w:cs="Times New Roman"/>
                <w:sz w:val="24"/>
                <w:szCs w:val="24"/>
                <w:lang w:val="lv-LV"/>
              </w:rPr>
            </w:pPr>
          </w:p>
          <w:p w14:paraId="454BC0D8" w14:textId="77777777" w:rsidR="002D3684" w:rsidRPr="002D3684" w:rsidRDefault="002D3684" w:rsidP="001240B4">
            <w:pPr>
              <w:rPr>
                <w:rFonts w:ascii="Times New Roman" w:hAnsi="Times New Roman" w:cs="Times New Roman"/>
                <w:sz w:val="24"/>
                <w:szCs w:val="24"/>
                <w:lang w:val="lv-LV"/>
              </w:rPr>
            </w:pPr>
            <w:r w:rsidRPr="002D3684">
              <w:rPr>
                <w:rFonts w:ascii="Times New Roman" w:hAnsi="Times New Roman" w:cs="Times New Roman"/>
                <w:sz w:val="24"/>
                <w:szCs w:val="24"/>
                <w:lang w:val="lv-LV"/>
              </w:rPr>
              <w:t xml:space="preserve">Sarunājas ar bērnu: </w:t>
            </w:r>
          </w:p>
          <w:p w14:paraId="0631F3BE" w14:textId="77777777" w:rsidR="002D3684" w:rsidRPr="002D3684" w:rsidRDefault="002D3684" w:rsidP="001240B4">
            <w:pPr>
              <w:ind w:left="600"/>
              <w:rPr>
                <w:rFonts w:ascii="Times New Roman" w:hAnsi="Times New Roman" w:cs="Times New Roman"/>
                <w:sz w:val="24"/>
                <w:szCs w:val="24"/>
                <w:lang w:val="lv-LV"/>
              </w:rPr>
            </w:pPr>
            <w:r w:rsidRPr="002D3684">
              <w:rPr>
                <w:rFonts w:ascii="Times New Roman" w:hAnsi="Times New Roman" w:cs="Times New Roman"/>
                <w:sz w:val="24"/>
                <w:szCs w:val="24"/>
                <w:lang w:val="lv-LV"/>
              </w:rPr>
              <w:t>Kā tu jūties?</w:t>
            </w:r>
          </w:p>
          <w:p w14:paraId="45606843" w14:textId="77777777" w:rsidR="002D3684" w:rsidRPr="002D3684" w:rsidRDefault="002D3684" w:rsidP="001240B4">
            <w:pPr>
              <w:ind w:left="600"/>
              <w:rPr>
                <w:rFonts w:ascii="Times New Roman" w:hAnsi="Times New Roman" w:cs="Times New Roman"/>
                <w:sz w:val="24"/>
                <w:szCs w:val="24"/>
                <w:lang w:val="lv-LV"/>
              </w:rPr>
            </w:pPr>
            <w:r w:rsidRPr="002D3684">
              <w:rPr>
                <w:rFonts w:ascii="Times New Roman" w:hAnsi="Times New Roman" w:cs="Times New Roman"/>
                <w:sz w:val="24"/>
                <w:szCs w:val="24"/>
                <w:lang w:val="lv-LV"/>
              </w:rPr>
              <w:t>Vai tu esi priecīgs vai bēdīgs?</w:t>
            </w:r>
          </w:p>
          <w:p w14:paraId="1E8C9A93" w14:textId="77777777" w:rsidR="002D3684" w:rsidRPr="002D3684" w:rsidRDefault="002D3684" w:rsidP="001240B4">
            <w:pPr>
              <w:ind w:left="600"/>
              <w:rPr>
                <w:rFonts w:ascii="Times New Roman" w:hAnsi="Times New Roman" w:cs="Times New Roman"/>
                <w:sz w:val="24"/>
                <w:szCs w:val="24"/>
                <w:lang w:val="lv-LV"/>
              </w:rPr>
            </w:pPr>
            <w:r w:rsidRPr="002D3684">
              <w:rPr>
                <w:rFonts w:ascii="Times New Roman" w:hAnsi="Times New Roman" w:cs="Times New Roman"/>
                <w:sz w:val="24"/>
                <w:szCs w:val="24"/>
                <w:lang w:val="lv-LV"/>
              </w:rPr>
              <w:t>Kāpēc?</w:t>
            </w:r>
          </w:p>
          <w:p w14:paraId="1312B0C7" w14:textId="77777777" w:rsidR="002D3684" w:rsidRPr="002D3684" w:rsidRDefault="002D3684" w:rsidP="001240B4">
            <w:pPr>
              <w:ind w:left="600"/>
              <w:rPr>
                <w:rFonts w:ascii="Times New Roman" w:hAnsi="Times New Roman" w:cs="Times New Roman"/>
                <w:sz w:val="24"/>
                <w:szCs w:val="24"/>
                <w:lang w:val="lv-LV"/>
              </w:rPr>
            </w:pPr>
            <w:r w:rsidRPr="002D3684">
              <w:rPr>
                <w:rFonts w:ascii="Times New Roman" w:hAnsi="Times New Roman" w:cs="Times New Roman"/>
                <w:sz w:val="24"/>
                <w:szCs w:val="24"/>
                <w:lang w:val="lv-LV"/>
              </w:rPr>
              <w:t>Ko tu dari, kad priecājies?</w:t>
            </w:r>
          </w:p>
          <w:p w14:paraId="4F147EAF" w14:textId="77777777" w:rsidR="002D3684" w:rsidRPr="002D3684" w:rsidRDefault="002D3684" w:rsidP="001240B4">
            <w:pPr>
              <w:ind w:left="600"/>
              <w:rPr>
                <w:rFonts w:ascii="Times New Roman" w:hAnsi="Times New Roman" w:cs="Times New Roman"/>
                <w:sz w:val="24"/>
                <w:szCs w:val="24"/>
                <w:lang w:val="lv-LV"/>
              </w:rPr>
            </w:pPr>
            <w:r w:rsidRPr="002D3684">
              <w:rPr>
                <w:rFonts w:ascii="Times New Roman" w:hAnsi="Times New Roman" w:cs="Times New Roman"/>
                <w:sz w:val="24"/>
                <w:szCs w:val="24"/>
                <w:lang w:val="lv-LV"/>
              </w:rPr>
              <w:t>Ko dara mamma, tētis, brālis, māsa, kad priecājas?</w:t>
            </w:r>
          </w:p>
          <w:p w14:paraId="4D5E01F5" w14:textId="604CE8D9" w:rsidR="002D3684" w:rsidRPr="002D3684" w:rsidRDefault="002D3684" w:rsidP="001240B4">
            <w:pPr>
              <w:ind w:left="600"/>
              <w:rPr>
                <w:rFonts w:ascii="Times New Roman" w:hAnsi="Times New Roman" w:cs="Times New Roman"/>
                <w:sz w:val="24"/>
                <w:szCs w:val="24"/>
                <w:lang w:val="lv-LV"/>
              </w:rPr>
            </w:pPr>
            <w:r w:rsidRPr="002D3684">
              <w:rPr>
                <w:rFonts w:ascii="Times New Roman" w:hAnsi="Times New Roman" w:cs="Times New Roman"/>
                <w:sz w:val="24"/>
                <w:szCs w:val="24"/>
                <w:lang w:val="lv-LV"/>
              </w:rPr>
              <w:t xml:space="preserve">Kā var zināt, ka kāds ir priecīgs, dusmīgs, bēdīgs vai nobijies? </w:t>
            </w:r>
          </w:p>
        </w:tc>
      </w:tr>
    </w:tbl>
    <w:p w14:paraId="7EDB8C6E" w14:textId="4032597F" w:rsidR="00224FE3" w:rsidRDefault="00224FE3" w:rsidP="002B05F3">
      <w:pPr>
        <w:rPr>
          <w:lang w:val="lv-LV"/>
        </w:rPr>
      </w:pPr>
    </w:p>
    <w:p w14:paraId="66A0443C" w14:textId="77777777" w:rsidR="00224FE3" w:rsidRDefault="00224FE3">
      <w:pPr>
        <w:rPr>
          <w:lang w:val="lv-LV"/>
        </w:rPr>
      </w:pPr>
      <w:r>
        <w:rPr>
          <w:lang w:val="lv-LV"/>
        </w:rPr>
        <w:br w:type="page"/>
      </w:r>
    </w:p>
    <w:p w14:paraId="2099FD21" w14:textId="77777777" w:rsidR="001240B4" w:rsidRPr="00B676E9" w:rsidRDefault="001240B4" w:rsidP="001240B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v"/>
        </w:rPr>
        <w:lastRenderedPageBreak/>
        <w:t>Datums: 15</w:t>
      </w:r>
      <w:r w:rsidRPr="028DFE7D">
        <w:rPr>
          <w:rFonts w:ascii="Times New Roman" w:eastAsia="Times New Roman" w:hAnsi="Times New Roman" w:cs="Times New Roman"/>
          <w:sz w:val="24"/>
          <w:szCs w:val="24"/>
          <w:lang w:val="lv"/>
        </w:rPr>
        <w:t>.04.2020.</w:t>
      </w:r>
      <w:r>
        <w:rPr>
          <w:rFonts w:ascii="Times New Roman" w:eastAsia="Times New Roman" w:hAnsi="Times New Roman" w:cs="Times New Roman"/>
          <w:sz w:val="24"/>
          <w:szCs w:val="24"/>
          <w:lang w:val="lv"/>
        </w:rPr>
        <w:t xml:space="preserve">   Sociālā un pilsoniskā mācību joma</w:t>
      </w:r>
    </w:p>
    <w:p w14:paraId="4E90AE9C" w14:textId="241554CF" w:rsidR="001240B4" w:rsidRPr="001240B4" w:rsidRDefault="001240B4" w:rsidP="001240B4">
      <w:pPr>
        <w:pStyle w:val="Pa7"/>
        <w:spacing w:line="276" w:lineRule="auto"/>
        <w:rPr>
          <w:rFonts w:cs="Lato"/>
          <w:color w:val="000000"/>
        </w:rPr>
      </w:pPr>
      <w:r>
        <w:rPr>
          <w:rFonts w:ascii="Times New Roman" w:eastAsia="Times New Roman" w:hAnsi="Times New Roman" w:cs="Times New Roman"/>
          <w:b/>
          <w:bCs/>
          <w:lang w:val="lv"/>
        </w:rPr>
        <w:t>Vecumposms: 5-6</w:t>
      </w:r>
      <w:r w:rsidRPr="028DFE7D">
        <w:rPr>
          <w:rFonts w:ascii="Times New Roman" w:eastAsia="Times New Roman" w:hAnsi="Times New Roman" w:cs="Times New Roman"/>
          <w:b/>
          <w:bCs/>
          <w:lang w:val="lv"/>
        </w:rPr>
        <w:t xml:space="preserve"> gadi</w:t>
      </w:r>
      <w:r>
        <w:rPr>
          <w:rFonts w:ascii="Times New Roman" w:eastAsia="Times New Roman" w:hAnsi="Times New Roman" w:cs="Times New Roman"/>
          <w:b/>
          <w:bCs/>
          <w:lang w:val="lv"/>
        </w:rPr>
        <w:t xml:space="preserve">      </w:t>
      </w:r>
      <w:r w:rsidRPr="028DFE7D">
        <w:rPr>
          <w:rFonts w:ascii="Times New Roman" w:eastAsia="Times New Roman" w:hAnsi="Times New Roman" w:cs="Times New Roman"/>
          <w:b/>
          <w:bCs/>
          <w:lang w:val="lv"/>
        </w:rPr>
        <w:t xml:space="preserve">Tēma: </w:t>
      </w:r>
      <w:r w:rsidRPr="00E20B5A">
        <w:rPr>
          <w:rFonts w:ascii="Times New Roman" w:eastAsia="Times New Roman" w:hAnsi="Times New Roman" w:cs="Times New Roman"/>
          <w:b/>
          <w:bCs/>
          <w:lang w:val="lv"/>
        </w:rPr>
        <w:t>Lai top!</w:t>
      </w:r>
      <w:r>
        <w:rPr>
          <w:rFonts w:ascii="Times New Roman" w:eastAsia="Times New Roman" w:hAnsi="Times New Roman" w:cs="Times New Roman"/>
          <w:b/>
          <w:bCs/>
          <w:lang w:val="lv"/>
        </w:rPr>
        <w:t xml:space="preserve">   </w:t>
      </w:r>
      <w:r w:rsidRPr="028DFE7D">
        <w:rPr>
          <w:rFonts w:ascii="Times New Roman" w:eastAsia="Times New Roman" w:hAnsi="Times New Roman" w:cs="Times New Roman"/>
          <w:b/>
          <w:bCs/>
          <w:lang w:val="lv"/>
        </w:rPr>
        <w:t xml:space="preserve">Ziņa bērnam: </w:t>
      </w:r>
      <w:r w:rsidRPr="001240B4">
        <w:rPr>
          <w:rFonts w:ascii="Times New Roman" w:hAnsi="Times New Roman" w:cs="Times New Roman"/>
          <w:color w:val="333333"/>
          <w:shd w:val="clear" w:color="auto" w:fill="FFFFFF"/>
        </w:rPr>
        <w:t>Idejas īstenošana ir plānveidīgs mērķtiecīgs process</w:t>
      </w:r>
    </w:p>
    <w:tbl>
      <w:tblPr>
        <w:tblStyle w:val="TableGrid"/>
        <w:tblpPr w:leftFromText="180" w:rightFromText="180" w:vertAnchor="page" w:horzAnchor="margin" w:tblpY="2461"/>
        <w:tblW w:w="13836" w:type="dxa"/>
        <w:tblLook w:val="04A0" w:firstRow="1" w:lastRow="0" w:firstColumn="1" w:lastColumn="0" w:noHBand="0" w:noVBand="1"/>
      </w:tblPr>
      <w:tblGrid>
        <w:gridCol w:w="4627"/>
        <w:gridCol w:w="3194"/>
        <w:gridCol w:w="6015"/>
      </w:tblGrid>
      <w:tr w:rsidR="001240B4" w14:paraId="4EC7C600" w14:textId="77777777" w:rsidTr="001240B4">
        <w:trPr>
          <w:trHeight w:val="373"/>
        </w:trPr>
        <w:tc>
          <w:tcPr>
            <w:tcW w:w="4627" w:type="dxa"/>
          </w:tcPr>
          <w:p w14:paraId="07A91323" w14:textId="77777777" w:rsidR="001240B4" w:rsidRDefault="001240B4" w:rsidP="001240B4">
            <w:pPr>
              <w:rPr>
                <w:rFonts w:ascii="Times New Roman" w:hAnsi="Times New Roman" w:cs="Times New Roman"/>
                <w:b/>
                <w:color w:val="333333"/>
                <w:sz w:val="36"/>
                <w:szCs w:val="36"/>
                <w:shd w:val="clear" w:color="auto" w:fill="FFFFFF"/>
              </w:rPr>
            </w:pPr>
            <w:r w:rsidRPr="001E5795">
              <w:rPr>
                <w:rFonts w:ascii="Times New Roman" w:hAnsi="Times New Roman" w:cs="Times New Roman"/>
                <w:b/>
                <w:color w:val="333333"/>
                <w:sz w:val="24"/>
                <w:szCs w:val="36"/>
                <w:shd w:val="clear" w:color="auto" w:fill="FFFFFF"/>
              </w:rPr>
              <w:t>Bērnu mācību darbības</w:t>
            </w:r>
          </w:p>
        </w:tc>
        <w:tc>
          <w:tcPr>
            <w:tcW w:w="3194" w:type="dxa"/>
          </w:tcPr>
          <w:p w14:paraId="7C4FD8BD" w14:textId="77777777" w:rsidR="001240B4" w:rsidRDefault="001240B4" w:rsidP="001240B4">
            <w:pPr>
              <w:rPr>
                <w:rFonts w:ascii="Times New Roman" w:hAnsi="Times New Roman" w:cs="Times New Roman"/>
                <w:b/>
                <w:color w:val="333333"/>
                <w:sz w:val="36"/>
                <w:szCs w:val="36"/>
                <w:shd w:val="clear" w:color="auto" w:fill="FFFFFF"/>
              </w:rPr>
            </w:pPr>
            <w:r w:rsidRPr="001E5795">
              <w:rPr>
                <w:rFonts w:ascii="Times New Roman" w:hAnsi="Times New Roman" w:cs="Times New Roman"/>
                <w:b/>
                <w:color w:val="333333"/>
                <w:sz w:val="24"/>
                <w:szCs w:val="36"/>
                <w:shd w:val="clear" w:color="auto" w:fill="FFFFFF"/>
              </w:rPr>
              <w:t>Ko bērns mācās</w:t>
            </w:r>
          </w:p>
        </w:tc>
        <w:tc>
          <w:tcPr>
            <w:tcW w:w="6015" w:type="dxa"/>
          </w:tcPr>
          <w:p w14:paraId="1E3ABF40" w14:textId="77777777" w:rsidR="001240B4" w:rsidRDefault="001240B4" w:rsidP="001240B4">
            <w:pPr>
              <w:rPr>
                <w:rFonts w:ascii="Times New Roman" w:hAnsi="Times New Roman" w:cs="Times New Roman"/>
                <w:b/>
                <w:color w:val="333333"/>
                <w:sz w:val="36"/>
                <w:szCs w:val="36"/>
                <w:shd w:val="clear" w:color="auto" w:fill="FFFFFF"/>
              </w:rPr>
            </w:pPr>
            <w:r w:rsidRPr="001E5795">
              <w:rPr>
                <w:rFonts w:ascii="Times New Roman" w:hAnsi="Times New Roman" w:cs="Times New Roman"/>
                <w:b/>
                <w:color w:val="333333"/>
                <w:sz w:val="24"/>
                <w:szCs w:val="36"/>
                <w:shd w:val="clear" w:color="auto" w:fill="FFFFFF"/>
              </w:rPr>
              <w:t>Pieaugušo atbalsts</w:t>
            </w:r>
          </w:p>
        </w:tc>
      </w:tr>
      <w:tr w:rsidR="001240B4" w:rsidRPr="008265AD" w14:paraId="3B4A4E8D" w14:textId="77777777" w:rsidTr="001240B4">
        <w:trPr>
          <w:trHeight w:val="1481"/>
        </w:trPr>
        <w:tc>
          <w:tcPr>
            <w:tcW w:w="4627" w:type="dxa"/>
          </w:tcPr>
          <w:p w14:paraId="6103E057" w14:textId="77777777" w:rsidR="001240B4" w:rsidRPr="001240B4" w:rsidRDefault="001240B4" w:rsidP="001240B4">
            <w:pPr>
              <w:rPr>
                <w:rFonts w:ascii="Times New Roman" w:hAnsi="Times New Roman" w:cs="Times New Roman"/>
                <w:b/>
                <w:sz w:val="24"/>
                <w:szCs w:val="24"/>
              </w:rPr>
            </w:pPr>
            <w:r w:rsidRPr="001240B4">
              <w:rPr>
                <w:rFonts w:ascii="Times New Roman" w:hAnsi="Times New Roman" w:cs="Times New Roman"/>
                <w:b/>
                <w:sz w:val="24"/>
                <w:szCs w:val="24"/>
              </w:rPr>
              <w:t>Zīmē emociju ar metamo kauliņu</w:t>
            </w:r>
          </w:p>
          <w:p w14:paraId="6CC24A7C" w14:textId="77777777" w:rsidR="001240B4" w:rsidRPr="001240B4" w:rsidRDefault="001240B4" w:rsidP="001240B4">
            <w:pPr>
              <w:rPr>
                <w:rFonts w:ascii="Times New Roman" w:hAnsi="Times New Roman" w:cs="Times New Roman"/>
                <w:sz w:val="24"/>
                <w:szCs w:val="24"/>
              </w:rPr>
            </w:pPr>
          </w:p>
          <w:p w14:paraId="74B071ED" w14:textId="77777777" w:rsidR="001240B4" w:rsidRPr="001240B4" w:rsidRDefault="001240B4" w:rsidP="001240B4">
            <w:pPr>
              <w:rPr>
                <w:rFonts w:ascii="Times New Roman" w:hAnsi="Times New Roman" w:cs="Times New Roman"/>
                <w:sz w:val="24"/>
                <w:szCs w:val="24"/>
              </w:rPr>
            </w:pPr>
            <w:r w:rsidRPr="001240B4">
              <w:rPr>
                <w:rFonts w:ascii="Times New Roman" w:hAnsi="Times New Roman" w:cs="Times New Roman"/>
                <w:sz w:val="24"/>
                <w:szCs w:val="24"/>
              </w:rPr>
              <w:t>Zīmēt cilvēku sejas ar dažādām izteiksmēm izmantojot paraugu lapu un metamo kauliņu.</w:t>
            </w:r>
          </w:p>
          <w:p w14:paraId="300F8D1B" w14:textId="77777777" w:rsidR="001240B4" w:rsidRPr="001240B4" w:rsidRDefault="001240B4" w:rsidP="001240B4">
            <w:pPr>
              <w:rPr>
                <w:rFonts w:ascii="Times New Roman" w:hAnsi="Times New Roman" w:cs="Times New Roman"/>
                <w:i/>
                <w:color w:val="333333"/>
                <w:sz w:val="24"/>
                <w:szCs w:val="24"/>
                <w:shd w:val="clear" w:color="auto" w:fill="FFFFFF"/>
              </w:rPr>
            </w:pPr>
          </w:p>
        </w:tc>
        <w:tc>
          <w:tcPr>
            <w:tcW w:w="3194" w:type="dxa"/>
          </w:tcPr>
          <w:p w14:paraId="5FA50FF6" w14:textId="77777777" w:rsidR="001240B4" w:rsidRPr="001240B4" w:rsidRDefault="001240B4" w:rsidP="001240B4">
            <w:pPr>
              <w:rPr>
                <w:rFonts w:ascii="Times New Roman" w:hAnsi="Times New Roman" w:cs="Times New Roman"/>
                <w:sz w:val="24"/>
                <w:szCs w:val="24"/>
              </w:rPr>
            </w:pPr>
            <w:r w:rsidRPr="001240B4">
              <w:rPr>
                <w:rFonts w:ascii="Times New Roman" w:hAnsi="Times New Roman" w:cs="Times New Roman"/>
                <w:sz w:val="24"/>
                <w:szCs w:val="24"/>
              </w:rPr>
              <w:t>Atpazīt emocijas</w:t>
            </w:r>
          </w:p>
          <w:p w14:paraId="5A623153" w14:textId="77777777" w:rsidR="001240B4" w:rsidRPr="001240B4" w:rsidRDefault="001240B4" w:rsidP="001240B4">
            <w:pPr>
              <w:rPr>
                <w:rFonts w:ascii="Times New Roman" w:hAnsi="Times New Roman" w:cs="Times New Roman"/>
                <w:sz w:val="24"/>
                <w:szCs w:val="24"/>
              </w:rPr>
            </w:pPr>
            <w:r w:rsidRPr="001240B4">
              <w:rPr>
                <w:rFonts w:ascii="Times New Roman" w:hAnsi="Times New Roman" w:cs="Times New Roman"/>
                <w:sz w:val="24"/>
                <w:szCs w:val="24"/>
              </w:rPr>
              <w:t>Nosaukt emocijas</w:t>
            </w:r>
          </w:p>
          <w:p w14:paraId="040B18A5" w14:textId="77777777" w:rsidR="001240B4" w:rsidRPr="001240B4" w:rsidRDefault="001240B4" w:rsidP="001240B4">
            <w:pPr>
              <w:rPr>
                <w:rFonts w:ascii="Times New Roman" w:hAnsi="Times New Roman" w:cs="Times New Roman"/>
                <w:sz w:val="24"/>
                <w:szCs w:val="24"/>
              </w:rPr>
            </w:pPr>
            <w:r w:rsidRPr="001240B4">
              <w:rPr>
                <w:rFonts w:ascii="Times New Roman" w:hAnsi="Times New Roman" w:cs="Times New Roman"/>
                <w:sz w:val="24"/>
                <w:szCs w:val="24"/>
              </w:rPr>
              <w:t>Zīmēt pēc parauga</w:t>
            </w:r>
          </w:p>
          <w:p w14:paraId="38BD1D1A" w14:textId="77777777" w:rsidR="001240B4" w:rsidRPr="001240B4" w:rsidRDefault="001240B4" w:rsidP="001240B4">
            <w:pPr>
              <w:rPr>
                <w:rFonts w:ascii="Times New Roman" w:hAnsi="Times New Roman" w:cs="Times New Roman"/>
                <w:sz w:val="24"/>
                <w:szCs w:val="24"/>
              </w:rPr>
            </w:pPr>
            <w:r w:rsidRPr="001240B4">
              <w:rPr>
                <w:rFonts w:ascii="Times New Roman" w:hAnsi="Times New Roman" w:cs="Times New Roman"/>
                <w:sz w:val="24"/>
                <w:szCs w:val="24"/>
              </w:rPr>
              <w:t>Sekot instrukcijām</w:t>
            </w:r>
          </w:p>
          <w:p w14:paraId="4A1239E6" w14:textId="77777777" w:rsidR="001240B4" w:rsidRPr="001240B4" w:rsidRDefault="001240B4" w:rsidP="001240B4">
            <w:pPr>
              <w:rPr>
                <w:rFonts w:ascii="Times New Roman" w:hAnsi="Times New Roman" w:cs="Times New Roman"/>
                <w:b/>
                <w:color w:val="333333"/>
                <w:sz w:val="24"/>
                <w:szCs w:val="24"/>
                <w:shd w:val="clear" w:color="auto" w:fill="FFFFFF"/>
              </w:rPr>
            </w:pPr>
          </w:p>
        </w:tc>
        <w:tc>
          <w:tcPr>
            <w:tcW w:w="6015" w:type="dxa"/>
          </w:tcPr>
          <w:p w14:paraId="38440306" w14:textId="77777777" w:rsidR="001240B4" w:rsidRPr="001240B4" w:rsidRDefault="001240B4" w:rsidP="001240B4">
            <w:pPr>
              <w:rPr>
                <w:rFonts w:ascii="Times New Roman" w:hAnsi="Times New Roman" w:cs="Times New Roman"/>
                <w:sz w:val="24"/>
                <w:szCs w:val="24"/>
              </w:rPr>
            </w:pPr>
            <w:r w:rsidRPr="001240B4">
              <w:rPr>
                <w:rFonts w:ascii="Times New Roman" w:hAnsi="Times New Roman" w:cs="Times New Roman"/>
                <w:sz w:val="24"/>
                <w:szCs w:val="24"/>
              </w:rPr>
              <w:t>Sagatavo paraugu Pielikums nr.1</w:t>
            </w:r>
          </w:p>
          <w:p w14:paraId="2434C82F" w14:textId="77777777" w:rsidR="001240B4" w:rsidRPr="001240B4" w:rsidRDefault="001240B4" w:rsidP="001240B4">
            <w:pPr>
              <w:rPr>
                <w:rFonts w:ascii="Times New Roman" w:hAnsi="Times New Roman" w:cs="Times New Roman"/>
                <w:sz w:val="24"/>
                <w:szCs w:val="24"/>
              </w:rPr>
            </w:pPr>
            <w:r w:rsidRPr="001240B4">
              <w:rPr>
                <w:rFonts w:ascii="Times New Roman" w:hAnsi="Times New Roman" w:cs="Times New Roman"/>
                <w:sz w:val="24"/>
                <w:szCs w:val="24"/>
              </w:rPr>
              <w:t>Sagādā metamo kauliņu</w:t>
            </w:r>
          </w:p>
          <w:p w14:paraId="17F08619" w14:textId="77777777" w:rsidR="001240B4" w:rsidRPr="001240B4" w:rsidRDefault="001240B4" w:rsidP="001240B4">
            <w:pPr>
              <w:rPr>
                <w:rFonts w:ascii="Times New Roman" w:hAnsi="Times New Roman" w:cs="Times New Roman"/>
                <w:sz w:val="24"/>
                <w:szCs w:val="24"/>
              </w:rPr>
            </w:pPr>
            <w:r w:rsidRPr="001240B4">
              <w:rPr>
                <w:rFonts w:ascii="Times New Roman" w:hAnsi="Times New Roman" w:cs="Times New Roman"/>
                <w:sz w:val="24"/>
                <w:szCs w:val="24"/>
              </w:rPr>
              <w:t>Izskaidro darba izpildes secību:</w:t>
            </w:r>
          </w:p>
          <w:p w14:paraId="01552A74" w14:textId="77777777" w:rsidR="001240B4" w:rsidRPr="001240B4" w:rsidRDefault="001240B4" w:rsidP="001240B4">
            <w:pPr>
              <w:rPr>
                <w:rFonts w:ascii="Times New Roman" w:hAnsi="Times New Roman" w:cs="Times New Roman"/>
                <w:sz w:val="24"/>
                <w:szCs w:val="24"/>
              </w:rPr>
            </w:pPr>
            <w:r w:rsidRPr="001240B4">
              <w:rPr>
                <w:rFonts w:ascii="Times New Roman" w:hAnsi="Times New Roman" w:cs="Times New Roman"/>
                <w:sz w:val="24"/>
                <w:szCs w:val="24"/>
              </w:rPr>
              <w:t>Bērnam jāmet kauliņu un jāskatās cik punktiņi ir izkrituši un jāzīme atbilstošas acis, tad līdzīgi - muti un matus, metot kauliņu ceturto reizi – izrotā kaklu.</w:t>
            </w:r>
          </w:p>
        </w:tc>
      </w:tr>
      <w:tr w:rsidR="001240B4" w14:paraId="5735A089" w14:textId="77777777" w:rsidTr="001240B4">
        <w:trPr>
          <w:trHeight w:val="1144"/>
        </w:trPr>
        <w:tc>
          <w:tcPr>
            <w:tcW w:w="4627" w:type="dxa"/>
          </w:tcPr>
          <w:p w14:paraId="2CB449B9" w14:textId="77777777" w:rsidR="001240B4" w:rsidRPr="001240B4" w:rsidRDefault="001240B4" w:rsidP="001240B4">
            <w:pPr>
              <w:rPr>
                <w:rFonts w:ascii="Times New Roman" w:hAnsi="Times New Roman" w:cs="Times New Roman"/>
                <w:b/>
                <w:color w:val="333333"/>
                <w:sz w:val="24"/>
                <w:szCs w:val="24"/>
                <w:shd w:val="clear" w:color="auto" w:fill="FFFFFF"/>
              </w:rPr>
            </w:pPr>
            <w:r w:rsidRPr="001240B4">
              <w:rPr>
                <w:rFonts w:ascii="Times New Roman" w:hAnsi="Times New Roman" w:cs="Times New Roman"/>
                <w:b/>
                <w:color w:val="333333"/>
                <w:sz w:val="24"/>
                <w:szCs w:val="24"/>
                <w:shd w:val="clear" w:color="auto" w:fill="FFFFFF"/>
              </w:rPr>
              <w:t>Emociju kartupeļi</w:t>
            </w:r>
          </w:p>
          <w:p w14:paraId="1B7CFCA0" w14:textId="77777777" w:rsidR="001240B4" w:rsidRPr="001240B4" w:rsidRDefault="001240B4" w:rsidP="001240B4">
            <w:pPr>
              <w:rPr>
                <w:rFonts w:ascii="Times New Roman" w:hAnsi="Times New Roman" w:cs="Times New Roman"/>
                <w:b/>
                <w:color w:val="333333"/>
                <w:sz w:val="24"/>
                <w:szCs w:val="24"/>
                <w:shd w:val="clear" w:color="auto" w:fill="FFFFFF"/>
              </w:rPr>
            </w:pPr>
          </w:p>
          <w:p w14:paraId="24F4455E" w14:textId="77777777" w:rsidR="001240B4" w:rsidRPr="001240B4" w:rsidRDefault="001240B4" w:rsidP="001240B4">
            <w:pPr>
              <w:rPr>
                <w:rFonts w:ascii="Times New Roman" w:hAnsi="Times New Roman" w:cs="Times New Roman"/>
                <w:color w:val="333333"/>
                <w:sz w:val="24"/>
                <w:szCs w:val="24"/>
                <w:shd w:val="clear" w:color="auto" w:fill="FFFFFF"/>
              </w:rPr>
            </w:pPr>
            <w:r w:rsidRPr="001240B4">
              <w:rPr>
                <w:rFonts w:ascii="Times New Roman" w:hAnsi="Times New Roman" w:cs="Times New Roman"/>
                <w:color w:val="333333"/>
                <w:sz w:val="24"/>
                <w:szCs w:val="24"/>
                <w:shd w:val="clear" w:color="auto" w:fill="FFFFFF"/>
              </w:rPr>
              <w:t>Bērns saliek emocijas kā mozaiku no divām daļām un nosauc izveidoto emociju.</w:t>
            </w:r>
          </w:p>
          <w:p w14:paraId="4A15E650" w14:textId="77777777" w:rsidR="001240B4" w:rsidRPr="001240B4" w:rsidRDefault="001240B4" w:rsidP="001240B4">
            <w:pPr>
              <w:rPr>
                <w:rFonts w:ascii="Times New Roman" w:hAnsi="Times New Roman" w:cs="Times New Roman"/>
                <w:color w:val="333333"/>
                <w:sz w:val="24"/>
                <w:szCs w:val="24"/>
                <w:shd w:val="clear" w:color="auto" w:fill="FFFFFF"/>
              </w:rPr>
            </w:pPr>
            <w:r w:rsidRPr="001240B4">
              <w:rPr>
                <w:rFonts w:ascii="Times New Roman" w:hAnsi="Times New Roman" w:cs="Times New Roman"/>
                <w:b/>
                <w:noProof/>
                <w:color w:val="333333"/>
                <w:sz w:val="24"/>
                <w:szCs w:val="24"/>
                <w:shd w:val="clear" w:color="auto" w:fill="FFFFFF"/>
                <w:lang w:eastAsia="lv-LV"/>
              </w:rPr>
              <w:drawing>
                <wp:inline distT="0" distB="0" distL="0" distR="0" wp14:anchorId="7337E875" wp14:editId="42DDD0C8">
                  <wp:extent cx="2076450" cy="1167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resdefaul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3698" cy="1183278"/>
                          </a:xfrm>
                          <a:prstGeom prst="rect">
                            <a:avLst/>
                          </a:prstGeom>
                        </pic:spPr>
                      </pic:pic>
                    </a:graphicData>
                  </a:graphic>
                </wp:inline>
              </w:drawing>
            </w:r>
          </w:p>
        </w:tc>
        <w:tc>
          <w:tcPr>
            <w:tcW w:w="3194" w:type="dxa"/>
          </w:tcPr>
          <w:p w14:paraId="4531699F" w14:textId="77777777" w:rsidR="001240B4" w:rsidRPr="001240B4" w:rsidRDefault="001240B4" w:rsidP="001240B4">
            <w:pPr>
              <w:rPr>
                <w:rFonts w:ascii="Times New Roman" w:hAnsi="Times New Roman" w:cs="Times New Roman"/>
                <w:sz w:val="24"/>
                <w:szCs w:val="24"/>
              </w:rPr>
            </w:pPr>
            <w:r w:rsidRPr="001240B4">
              <w:rPr>
                <w:rFonts w:ascii="Times New Roman" w:hAnsi="Times New Roman" w:cs="Times New Roman"/>
                <w:sz w:val="24"/>
                <w:szCs w:val="24"/>
              </w:rPr>
              <w:t>Atpazīt un nosaukt emocijas</w:t>
            </w:r>
          </w:p>
        </w:tc>
        <w:tc>
          <w:tcPr>
            <w:tcW w:w="6015" w:type="dxa"/>
          </w:tcPr>
          <w:p w14:paraId="13ADDB72" w14:textId="77777777" w:rsidR="001240B4" w:rsidRPr="001240B4" w:rsidRDefault="001240B4" w:rsidP="001240B4">
            <w:pPr>
              <w:rPr>
                <w:rFonts w:ascii="Times New Roman" w:hAnsi="Times New Roman" w:cs="Times New Roman"/>
                <w:sz w:val="24"/>
                <w:szCs w:val="24"/>
              </w:rPr>
            </w:pPr>
            <w:r w:rsidRPr="001240B4">
              <w:rPr>
                <w:rFonts w:ascii="Times New Roman" w:hAnsi="Times New Roman" w:cs="Times New Roman"/>
                <w:sz w:val="24"/>
                <w:szCs w:val="24"/>
              </w:rPr>
              <w:t xml:space="preserve">Kopā ar bērnu </w:t>
            </w:r>
          </w:p>
          <w:p w14:paraId="0FC8605C" w14:textId="77777777" w:rsidR="001240B4" w:rsidRPr="001240B4" w:rsidRDefault="001240B4" w:rsidP="001240B4">
            <w:pPr>
              <w:rPr>
                <w:rFonts w:ascii="Times New Roman" w:hAnsi="Times New Roman" w:cs="Times New Roman"/>
                <w:sz w:val="24"/>
                <w:szCs w:val="24"/>
              </w:rPr>
            </w:pPr>
            <w:r w:rsidRPr="001240B4">
              <w:rPr>
                <w:rFonts w:ascii="Times New Roman" w:hAnsi="Times New Roman" w:cs="Times New Roman"/>
                <w:sz w:val="24"/>
                <w:szCs w:val="24"/>
              </w:rPr>
              <w:t>Iesaistot bērnu sagatavo emociju kartupeļu sagataves un uzzīme dažādas actiņas un mutes.</w:t>
            </w:r>
          </w:p>
          <w:p w14:paraId="152568E4" w14:textId="77777777" w:rsidR="001240B4" w:rsidRPr="001240B4" w:rsidRDefault="001240B4" w:rsidP="001240B4">
            <w:pPr>
              <w:rPr>
                <w:rFonts w:ascii="Times New Roman" w:hAnsi="Times New Roman" w:cs="Times New Roman"/>
                <w:sz w:val="24"/>
                <w:szCs w:val="24"/>
              </w:rPr>
            </w:pPr>
            <w:r w:rsidRPr="001240B4">
              <w:rPr>
                <w:rFonts w:ascii="Times New Roman" w:hAnsi="Times New Roman" w:cs="Times New Roman"/>
                <w:sz w:val="24"/>
                <w:szCs w:val="24"/>
              </w:rPr>
              <w:t>Kopā ar bērnu vēro salikumus, kuri veidojas un palīdz bērnam saprast, kas tā par emociju.</w:t>
            </w:r>
          </w:p>
        </w:tc>
      </w:tr>
      <w:tr w:rsidR="001240B4" w14:paraId="0F98C7DB" w14:textId="77777777" w:rsidTr="001240B4">
        <w:trPr>
          <w:trHeight w:val="1144"/>
        </w:trPr>
        <w:tc>
          <w:tcPr>
            <w:tcW w:w="4627" w:type="dxa"/>
          </w:tcPr>
          <w:p w14:paraId="3F5C79F7" w14:textId="77777777" w:rsidR="001240B4" w:rsidRPr="001240B4" w:rsidRDefault="001240B4" w:rsidP="001240B4">
            <w:pPr>
              <w:rPr>
                <w:rFonts w:ascii="Times New Roman" w:hAnsi="Times New Roman" w:cs="Times New Roman"/>
                <w:b/>
                <w:color w:val="333333"/>
                <w:sz w:val="24"/>
                <w:szCs w:val="24"/>
                <w:shd w:val="clear" w:color="auto" w:fill="FFFFFF"/>
              </w:rPr>
            </w:pPr>
            <w:r w:rsidRPr="001240B4">
              <w:rPr>
                <w:rFonts w:ascii="Times New Roman" w:hAnsi="Times New Roman" w:cs="Times New Roman"/>
                <w:b/>
                <w:color w:val="333333"/>
                <w:sz w:val="24"/>
                <w:szCs w:val="24"/>
                <w:shd w:val="clear" w:color="auto" w:fill="FFFFFF"/>
              </w:rPr>
              <w:t>Mājas noteikumi</w:t>
            </w:r>
          </w:p>
          <w:p w14:paraId="59BFDC89" w14:textId="77777777" w:rsidR="001240B4" w:rsidRPr="001240B4" w:rsidRDefault="001240B4" w:rsidP="001240B4">
            <w:pPr>
              <w:rPr>
                <w:rFonts w:ascii="Times New Roman" w:hAnsi="Times New Roman" w:cs="Times New Roman"/>
                <w:b/>
                <w:color w:val="333333"/>
                <w:sz w:val="24"/>
                <w:szCs w:val="24"/>
                <w:shd w:val="clear" w:color="auto" w:fill="FFFFFF"/>
              </w:rPr>
            </w:pPr>
          </w:p>
          <w:p w14:paraId="307C4B83" w14:textId="77777777" w:rsidR="001240B4" w:rsidRPr="001240B4" w:rsidRDefault="001240B4" w:rsidP="001240B4">
            <w:pPr>
              <w:rPr>
                <w:rFonts w:ascii="Times New Roman" w:hAnsi="Times New Roman" w:cs="Times New Roman"/>
                <w:color w:val="333333"/>
                <w:sz w:val="24"/>
                <w:szCs w:val="24"/>
                <w:shd w:val="clear" w:color="auto" w:fill="FFFFFF"/>
              </w:rPr>
            </w:pPr>
            <w:r w:rsidRPr="001240B4">
              <w:rPr>
                <w:rFonts w:ascii="Times New Roman" w:hAnsi="Times New Roman" w:cs="Times New Roman"/>
                <w:color w:val="333333"/>
                <w:sz w:val="24"/>
                <w:szCs w:val="24"/>
                <w:shd w:val="clear" w:color="auto" w:fill="FFFFFF"/>
              </w:rPr>
              <w:t>Pieaugušais ierosina sarunu par ģimenes noteikumiem, sarunā iesaista visu ģimeni.</w:t>
            </w:r>
          </w:p>
          <w:p w14:paraId="2B69AEF7" w14:textId="77777777" w:rsidR="001240B4" w:rsidRPr="001240B4" w:rsidRDefault="001240B4" w:rsidP="001240B4">
            <w:pPr>
              <w:rPr>
                <w:rFonts w:ascii="Times New Roman" w:hAnsi="Times New Roman" w:cs="Times New Roman"/>
                <w:color w:val="333333"/>
                <w:sz w:val="24"/>
                <w:szCs w:val="24"/>
                <w:shd w:val="clear" w:color="auto" w:fill="FFFFFF"/>
              </w:rPr>
            </w:pPr>
            <w:r w:rsidRPr="001240B4">
              <w:rPr>
                <w:rFonts w:ascii="Times New Roman" w:hAnsi="Times New Roman" w:cs="Times New Roman"/>
                <w:color w:val="333333"/>
                <w:sz w:val="24"/>
                <w:szCs w:val="24"/>
                <w:shd w:val="clear" w:color="auto" w:fill="FFFFFF"/>
              </w:rPr>
              <w:t>Kopā ar bērnu lemj, kādi ir svarīgākie noteikumi ģimenē, pieraksta, uzzīmē tos. Sakārto plakātu par ģimenes notiekumiem.</w:t>
            </w:r>
          </w:p>
          <w:p w14:paraId="106A136C" w14:textId="77777777" w:rsidR="001240B4" w:rsidRPr="001240B4" w:rsidRDefault="001240B4" w:rsidP="001240B4">
            <w:pPr>
              <w:rPr>
                <w:rFonts w:ascii="Times New Roman" w:hAnsi="Times New Roman" w:cs="Times New Roman"/>
                <w:b/>
                <w:color w:val="333333"/>
                <w:sz w:val="24"/>
                <w:szCs w:val="24"/>
                <w:shd w:val="clear" w:color="auto" w:fill="FFFFFF"/>
              </w:rPr>
            </w:pPr>
            <w:r w:rsidRPr="001240B4">
              <w:rPr>
                <w:rFonts w:ascii="Times New Roman" w:hAnsi="Times New Roman" w:cs="Times New Roman"/>
                <w:color w:val="333333"/>
                <w:sz w:val="24"/>
                <w:szCs w:val="24"/>
                <w:shd w:val="clear" w:color="auto" w:fill="FFFFFF"/>
              </w:rPr>
              <w:t>Noliek to redzamā vietā.</w:t>
            </w:r>
          </w:p>
        </w:tc>
        <w:tc>
          <w:tcPr>
            <w:tcW w:w="3194" w:type="dxa"/>
          </w:tcPr>
          <w:p w14:paraId="5077D9F8" w14:textId="77777777" w:rsidR="001240B4" w:rsidRPr="001240B4" w:rsidRDefault="001240B4" w:rsidP="001240B4">
            <w:pPr>
              <w:rPr>
                <w:rFonts w:ascii="Times New Roman" w:hAnsi="Times New Roman" w:cs="Times New Roman"/>
                <w:sz w:val="24"/>
                <w:szCs w:val="24"/>
              </w:rPr>
            </w:pPr>
            <w:r w:rsidRPr="001240B4">
              <w:rPr>
                <w:rFonts w:ascii="Times New Roman" w:hAnsi="Times New Roman" w:cs="Times New Roman"/>
                <w:sz w:val="24"/>
                <w:szCs w:val="24"/>
              </w:rPr>
              <w:t>Izprast noteikumu nozīmi.</w:t>
            </w:r>
          </w:p>
          <w:p w14:paraId="20F1E0BA" w14:textId="77777777" w:rsidR="001240B4" w:rsidRPr="001240B4" w:rsidRDefault="001240B4" w:rsidP="001240B4">
            <w:pPr>
              <w:rPr>
                <w:rFonts w:ascii="Times New Roman" w:hAnsi="Times New Roman" w:cs="Times New Roman"/>
                <w:sz w:val="24"/>
                <w:szCs w:val="24"/>
              </w:rPr>
            </w:pPr>
            <w:r w:rsidRPr="001240B4">
              <w:rPr>
                <w:rFonts w:ascii="Times New Roman" w:hAnsi="Times New Roman" w:cs="Times New Roman"/>
                <w:sz w:val="24"/>
                <w:szCs w:val="24"/>
              </w:rPr>
              <w:t>Ievērot uzvedības, drošības un kārtības noteikumus.</w:t>
            </w:r>
          </w:p>
        </w:tc>
        <w:tc>
          <w:tcPr>
            <w:tcW w:w="6015" w:type="dxa"/>
          </w:tcPr>
          <w:p w14:paraId="7A470D0B" w14:textId="77777777" w:rsidR="001240B4" w:rsidRPr="001240B4" w:rsidRDefault="001240B4" w:rsidP="001240B4">
            <w:pPr>
              <w:rPr>
                <w:rFonts w:ascii="Times New Roman" w:hAnsi="Times New Roman" w:cs="Times New Roman"/>
                <w:sz w:val="24"/>
                <w:szCs w:val="24"/>
              </w:rPr>
            </w:pPr>
            <w:r w:rsidRPr="001240B4">
              <w:rPr>
                <w:rFonts w:ascii="Times New Roman" w:hAnsi="Times New Roman" w:cs="Times New Roman"/>
                <w:sz w:val="24"/>
                <w:szCs w:val="24"/>
              </w:rPr>
              <w:t>Uzsāk sarunu ar jautājumiem “Kā tu domā, kas jāievēro, lai mēs visi justos labi un droši savās mājās?”</w:t>
            </w:r>
          </w:p>
          <w:p w14:paraId="12CC5829" w14:textId="77777777" w:rsidR="001240B4" w:rsidRPr="001240B4" w:rsidRDefault="001240B4" w:rsidP="001240B4">
            <w:pPr>
              <w:rPr>
                <w:rFonts w:ascii="Times New Roman" w:hAnsi="Times New Roman" w:cs="Times New Roman"/>
                <w:sz w:val="24"/>
                <w:szCs w:val="24"/>
              </w:rPr>
            </w:pPr>
            <w:r w:rsidRPr="001240B4">
              <w:rPr>
                <w:rFonts w:ascii="Times New Roman" w:hAnsi="Times New Roman" w:cs="Times New Roman"/>
                <w:sz w:val="24"/>
                <w:szCs w:val="24"/>
              </w:rPr>
              <w:t>“Kāda uzvedība iepriecina tevi?”</w:t>
            </w:r>
          </w:p>
          <w:p w14:paraId="445EC56E" w14:textId="77777777" w:rsidR="001240B4" w:rsidRPr="001240B4" w:rsidRDefault="001240B4" w:rsidP="001240B4">
            <w:pPr>
              <w:rPr>
                <w:rFonts w:ascii="Times New Roman" w:hAnsi="Times New Roman" w:cs="Times New Roman"/>
                <w:sz w:val="24"/>
                <w:szCs w:val="24"/>
              </w:rPr>
            </w:pPr>
            <w:r w:rsidRPr="001240B4">
              <w:rPr>
                <w:rFonts w:ascii="Times New Roman" w:hAnsi="Times New Roman" w:cs="Times New Roman"/>
                <w:sz w:val="24"/>
                <w:szCs w:val="24"/>
              </w:rPr>
              <w:t>Piedāvā uzzīmēt noteikumus.</w:t>
            </w:r>
          </w:p>
          <w:p w14:paraId="02C8F112" w14:textId="77777777" w:rsidR="001240B4" w:rsidRPr="001240B4" w:rsidRDefault="001240B4" w:rsidP="001240B4">
            <w:pPr>
              <w:rPr>
                <w:rFonts w:ascii="Times New Roman" w:hAnsi="Times New Roman" w:cs="Times New Roman"/>
                <w:sz w:val="24"/>
                <w:szCs w:val="24"/>
              </w:rPr>
            </w:pPr>
            <w:r w:rsidRPr="001240B4">
              <w:rPr>
                <w:rFonts w:ascii="Times New Roman" w:hAnsi="Times New Roman" w:cs="Times New Roman"/>
                <w:sz w:val="24"/>
                <w:szCs w:val="24"/>
              </w:rPr>
              <w:t>Palīdz uzrakstīt noteikumus.</w:t>
            </w:r>
          </w:p>
          <w:p w14:paraId="71D4E66D" w14:textId="77777777" w:rsidR="001240B4" w:rsidRPr="001240B4" w:rsidRDefault="001240B4" w:rsidP="001240B4">
            <w:pPr>
              <w:rPr>
                <w:rFonts w:ascii="Times New Roman" w:hAnsi="Times New Roman" w:cs="Times New Roman"/>
                <w:sz w:val="24"/>
                <w:szCs w:val="24"/>
              </w:rPr>
            </w:pPr>
            <w:r w:rsidRPr="001240B4">
              <w:rPr>
                <w:rFonts w:ascii="Times New Roman" w:hAnsi="Times New Roman" w:cs="Times New Roman"/>
                <w:sz w:val="24"/>
                <w:szCs w:val="24"/>
              </w:rPr>
              <w:t>Palīdz sagādāt materiālus plakāta izveidei.</w:t>
            </w:r>
          </w:p>
        </w:tc>
      </w:tr>
    </w:tbl>
    <w:p w14:paraId="344E702E" w14:textId="3C8F3974" w:rsidR="0037728A" w:rsidRDefault="001240B4" w:rsidP="001240B4">
      <w:pPr>
        <w:rPr>
          <w:rFonts w:ascii="Times New Roman" w:hAnsi="Times New Roman" w:cs="Times New Roman"/>
          <w:color w:val="333333"/>
          <w:sz w:val="24"/>
          <w:szCs w:val="24"/>
          <w:shd w:val="clear" w:color="auto" w:fill="FFFFFF"/>
          <w:lang w:val="lv-LV"/>
        </w:rPr>
      </w:pPr>
      <w:r w:rsidRPr="028DFE7D">
        <w:rPr>
          <w:rFonts w:ascii="Times New Roman" w:eastAsia="Times New Roman" w:hAnsi="Times New Roman" w:cs="Times New Roman"/>
          <w:b/>
          <w:bCs/>
          <w:sz w:val="24"/>
          <w:szCs w:val="24"/>
          <w:lang w:val="lv"/>
        </w:rPr>
        <w:t>Sasniedzamais rezultāts</w:t>
      </w:r>
      <w:r>
        <w:rPr>
          <w:rFonts w:ascii="Times New Roman" w:eastAsia="Times New Roman" w:hAnsi="Times New Roman" w:cs="Times New Roman"/>
          <w:b/>
          <w:bCs/>
          <w:sz w:val="24"/>
          <w:szCs w:val="24"/>
          <w:lang w:val="lv"/>
        </w:rPr>
        <w:t xml:space="preserve">: </w:t>
      </w:r>
      <w:r w:rsidRPr="001240B4">
        <w:rPr>
          <w:rFonts w:ascii="Times New Roman" w:hAnsi="Times New Roman" w:cs="Times New Roman"/>
          <w:color w:val="333333"/>
          <w:sz w:val="24"/>
          <w:szCs w:val="24"/>
          <w:shd w:val="clear" w:color="auto" w:fill="FFFFFF"/>
          <w:lang w:val="lv-LV"/>
        </w:rPr>
        <w:t>Veic patstāvīgi izvēlētu</w:t>
      </w:r>
      <w:r w:rsidRPr="001240B4">
        <w:rPr>
          <w:rFonts w:ascii="Times New Roman" w:hAnsi="Times New Roman" w:cs="Times New Roman"/>
          <w:color w:val="333333"/>
          <w:sz w:val="24"/>
          <w:szCs w:val="24"/>
          <w:shd w:val="clear" w:color="auto" w:fill="FFFFFF"/>
          <w:lang w:val="lv-LV"/>
        </w:rPr>
        <w:t xml:space="preserve"> </w:t>
      </w:r>
      <w:r w:rsidRPr="001240B4">
        <w:rPr>
          <w:rFonts w:ascii="Times New Roman" w:hAnsi="Times New Roman" w:cs="Times New Roman"/>
          <w:color w:val="333333"/>
          <w:sz w:val="24"/>
          <w:szCs w:val="24"/>
          <w:shd w:val="clear" w:color="auto" w:fill="FFFFFF"/>
          <w:lang w:val="lv-LV"/>
        </w:rPr>
        <w:t>vai piedāvātu darbību</w:t>
      </w:r>
    </w:p>
    <w:p w14:paraId="529F614C" w14:textId="77777777" w:rsidR="001240B4" w:rsidRDefault="001240B4" w:rsidP="001240B4">
      <w:pPr>
        <w:rPr>
          <w:rFonts w:ascii="Times New Roman" w:hAnsi="Times New Roman" w:cs="Times New Roman"/>
          <w:color w:val="333333"/>
          <w:sz w:val="24"/>
          <w:szCs w:val="24"/>
          <w:shd w:val="clear" w:color="auto" w:fill="FFFFFF"/>
          <w:lang w:val="lv-LV"/>
        </w:rPr>
      </w:pPr>
    </w:p>
    <w:p w14:paraId="476475E1" w14:textId="740B0756" w:rsidR="001240B4" w:rsidRDefault="001240B4">
      <w:pPr>
        <w:rPr>
          <w:rFonts w:ascii="Times New Roman" w:hAnsi="Times New Roman" w:cs="Times New Roman"/>
          <w:color w:val="333333"/>
          <w:sz w:val="24"/>
          <w:szCs w:val="24"/>
          <w:shd w:val="clear" w:color="auto" w:fill="FFFFFF"/>
          <w:lang w:val="lv-LV"/>
        </w:rPr>
      </w:pPr>
      <w:r>
        <w:rPr>
          <w:rFonts w:ascii="Times New Roman" w:hAnsi="Times New Roman" w:cs="Times New Roman"/>
          <w:color w:val="333333"/>
          <w:sz w:val="24"/>
          <w:szCs w:val="24"/>
          <w:shd w:val="clear" w:color="auto" w:fill="FFFFFF"/>
          <w:lang w:val="lv-LV"/>
        </w:rPr>
        <w:br w:type="page"/>
      </w:r>
    </w:p>
    <w:p w14:paraId="5BB3ADFA" w14:textId="58167C07" w:rsidR="001240B4" w:rsidRDefault="001240B4" w:rsidP="001240B4">
      <w:pPr>
        <w:rPr>
          <w:rFonts w:ascii="Times New Roman" w:hAnsi="Times New Roman" w:cs="Times New Roman"/>
          <w:b/>
          <w:color w:val="333333"/>
          <w:sz w:val="36"/>
          <w:szCs w:val="36"/>
          <w:shd w:val="clear" w:color="auto" w:fill="FFFFFF"/>
        </w:rPr>
      </w:pPr>
      <w:r>
        <w:rPr>
          <w:rFonts w:ascii="Times New Roman" w:hAnsi="Times New Roman" w:cs="Times New Roman"/>
          <w:b/>
          <w:color w:val="333333"/>
          <w:sz w:val="36"/>
          <w:szCs w:val="36"/>
          <w:shd w:val="clear" w:color="auto" w:fill="FFFFFF"/>
        </w:rPr>
        <w:lastRenderedPageBreak/>
        <w:t>Pieli</w:t>
      </w:r>
      <w:r w:rsidR="00886823">
        <w:rPr>
          <w:rFonts w:ascii="Times New Roman" w:hAnsi="Times New Roman" w:cs="Times New Roman"/>
          <w:b/>
          <w:color w:val="333333"/>
          <w:sz w:val="36"/>
          <w:szCs w:val="36"/>
          <w:shd w:val="clear" w:color="auto" w:fill="FFFFFF"/>
        </w:rPr>
        <w:t>k</w:t>
      </w:r>
      <w:r>
        <w:rPr>
          <w:rFonts w:ascii="Times New Roman" w:hAnsi="Times New Roman" w:cs="Times New Roman"/>
          <w:b/>
          <w:color w:val="333333"/>
          <w:sz w:val="36"/>
          <w:szCs w:val="36"/>
          <w:shd w:val="clear" w:color="auto" w:fill="FFFFFF"/>
        </w:rPr>
        <w:t>ums nr.1</w:t>
      </w:r>
    </w:p>
    <w:p w14:paraId="17263760" w14:textId="77777777" w:rsidR="001240B4" w:rsidRPr="000D139C" w:rsidRDefault="001240B4" w:rsidP="001240B4">
      <w:pPr>
        <w:rPr>
          <w:rFonts w:ascii="Times New Roman" w:hAnsi="Times New Roman" w:cs="Times New Roman"/>
          <w:b/>
          <w:sz w:val="36"/>
          <w:szCs w:val="36"/>
        </w:rPr>
      </w:pPr>
      <w:r>
        <w:rPr>
          <w:rFonts w:ascii="Times New Roman" w:hAnsi="Times New Roman" w:cs="Times New Roman"/>
          <w:b/>
          <w:noProof/>
          <w:color w:val="333333"/>
          <w:sz w:val="36"/>
          <w:szCs w:val="36"/>
          <w:shd w:val="clear" w:color="auto" w:fill="FFFFFF"/>
          <w:lang w:eastAsia="lv-LV"/>
        </w:rPr>
        <w:drawing>
          <wp:inline distT="0" distB="0" distL="0" distR="0" wp14:anchorId="30271267" wp14:editId="65F9B98E">
            <wp:extent cx="7903210" cy="5324475"/>
            <wp:effectExtent l="0" t="0" r="254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ll-dice-and-draw-vector-27222411.jpg"/>
                    <pic:cNvPicPr/>
                  </pic:nvPicPr>
                  <pic:blipFill rotWithShape="1">
                    <a:blip r:embed="rId13">
                      <a:extLst>
                        <a:ext uri="{28A0092B-C50C-407E-A947-70E740481C1C}">
                          <a14:useLocalDpi xmlns:a14="http://schemas.microsoft.com/office/drawing/2010/main" val="0"/>
                        </a:ext>
                      </a:extLst>
                    </a:blip>
                    <a:srcRect l="6533" b="19883"/>
                    <a:stretch/>
                  </pic:blipFill>
                  <pic:spPr bwMode="auto">
                    <a:xfrm>
                      <a:off x="0" y="0"/>
                      <a:ext cx="7903210" cy="5324475"/>
                    </a:xfrm>
                    <a:prstGeom prst="rect">
                      <a:avLst/>
                    </a:prstGeom>
                    <a:ln>
                      <a:noFill/>
                    </a:ln>
                    <a:extLst>
                      <a:ext uri="{53640926-AAD7-44D8-BBD7-CCE9431645EC}">
                        <a14:shadowObscured xmlns:a14="http://schemas.microsoft.com/office/drawing/2010/main"/>
                      </a:ext>
                    </a:extLst>
                  </pic:spPr>
                </pic:pic>
              </a:graphicData>
            </a:graphic>
          </wp:inline>
        </w:drawing>
      </w:r>
    </w:p>
    <w:p w14:paraId="66255CD6" w14:textId="78BB8187" w:rsidR="001240B4" w:rsidRDefault="001240B4">
      <w:pPr>
        <w:rPr>
          <w:rFonts w:ascii="Times New Roman" w:hAnsi="Times New Roman" w:cs="Times New Roman"/>
          <w:i/>
          <w:color w:val="333333"/>
          <w:sz w:val="24"/>
          <w:szCs w:val="24"/>
          <w:u w:val="single"/>
          <w:shd w:val="clear" w:color="auto" w:fill="FFFFFF"/>
          <w:lang w:val="lv-LV"/>
        </w:rPr>
      </w:pPr>
    </w:p>
    <w:p w14:paraId="4C650D15" w14:textId="7FD94531" w:rsidR="001240B4" w:rsidRDefault="001240B4">
      <w:pPr>
        <w:rPr>
          <w:rFonts w:ascii="Times New Roman" w:hAnsi="Times New Roman" w:cs="Times New Roman"/>
          <w:i/>
          <w:color w:val="333333"/>
          <w:sz w:val="24"/>
          <w:szCs w:val="24"/>
          <w:u w:val="single"/>
          <w:shd w:val="clear" w:color="auto" w:fill="FFFFFF"/>
          <w:lang w:val="lv-LV"/>
        </w:rPr>
      </w:pPr>
      <w:r>
        <w:rPr>
          <w:rFonts w:ascii="Times New Roman" w:hAnsi="Times New Roman" w:cs="Times New Roman"/>
          <w:i/>
          <w:color w:val="333333"/>
          <w:sz w:val="24"/>
          <w:szCs w:val="24"/>
          <w:u w:val="single"/>
          <w:shd w:val="clear" w:color="auto" w:fill="FFFFFF"/>
          <w:lang w:val="lv-LV"/>
        </w:rPr>
        <w:br w:type="page"/>
      </w:r>
    </w:p>
    <w:p w14:paraId="6AF9530F" w14:textId="77777777" w:rsidR="00886823" w:rsidRPr="00B676E9" w:rsidRDefault="00886823" w:rsidP="0088682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lv"/>
        </w:rPr>
        <w:lastRenderedPageBreak/>
        <w:t>Datums: 15</w:t>
      </w:r>
      <w:r w:rsidRPr="028DFE7D">
        <w:rPr>
          <w:rFonts w:ascii="Times New Roman" w:eastAsia="Times New Roman" w:hAnsi="Times New Roman" w:cs="Times New Roman"/>
          <w:sz w:val="24"/>
          <w:szCs w:val="24"/>
          <w:lang w:val="lv"/>
        </w:rPr>
        <w:t>.04.2020.</w:t>
      </w:r>
      <w:r>
        <w:rPr>
          <w:rFonts w:ascii="Times New Roman" w:eastAsia="Times New Roman" w:hAnsi="Times New Roman" w:cs="Times New Roman"/>
          <w:sz w:val="24"/>
          <w:szCs w:val="24"/>
          <w:lang w:val="lv"/>
        </w:rPr>
        <w:t xml:space="preserve">   Sociālā un pilsoniskā mācību joma</w:t>
      </w:r>
    </w:p>
    <w:p w14:paraId="19FEAC87" w14:textId="7283C844" w:rsidR="00886823" w:rsidRPr="00886823" w:rsidRDefault="00077A04" w:rsidP="00886823">
      <w:pPr>
        <w:pStyle w:val="Pa7"/>
        <w:spacing w:line="276" w:lineRule="auto"/>
        <w:rPr>
          <w:rFonts w:cs="Lato"/>
          <w:color w:val="000000"/>
        </w:rPr>
      </w:pPr>
      <w:r>
        <w:rPr>
          <w:rFonts w:ascii="Times New Roman" w:eastAsia="Times New Roman" w:hAnsi="Times New Roman" w:cs="Times New Roman"/>
          <w:b/>
          <w:bCs/>
          <w:lang w:val="lv"/>
        </w:rPr>
        <w:t>Vecumposms: 6-7</w:t>
      </w:r>
      <w:r w:rsidR="00886823" w:rsidRPr="028DFE7D">
        <w:rPr>
          <w:rFonts w:ascii="Times New Roman" w:eastAsia="Times New Roman" w:hAnsi="Times New Roman" w:cs="Times New Roman"/>
          <w:b/>
          <w:bCs/>
          <w:lang w:val="lv"/>
        </w:rPr>
        <w:t xml:space="preserve"> gadi</w:t>
      </w:r>
      <w:r w:rsidR="00886823">
        <w:rPr>
          <w:rFonts w:ascii="Times New Roman" w:eastAsia="Times New Roman" w:hAnsi="Times New Roman" w:cs="Times New Roman"/>
          <w:b/>
          <w:bCs/>
          <w:lang w:val="lv"/>
        </w:rPr>
        <w:t xml:space="preserve">      </w:t>
      </w:r>
      <w:r w:rsidR="00886823" w:rsidRPr="028DFE7D">
        <w:rPr>
          <w:rFonts w:ascii="Times New Roman" w:eastAsia="Times New Roman" w:hAnsi="Times New Roman" w:cs="Times New Roman"/>
          <w:b/>
          <w:bCs/>
          <w:lang w:val="lv"/>
        </w:rPr>
        <w:t xml:space="preserve">Tēma: </w:t>
      </w:r>
      <w:r w:rsidR="00886823" w:rsidRPr="00E20B5A">
        <w:rPr>
          <w:rFonts w:ascii="Times New Roman" w:eastAsia="Times New Roman" w:hAnsi="Times New Roman" w:cs="Times New Roman"/>
          <w:b/>
          <w:bCs/>
          <w:lang w:val="lv"/>
        </w:rPr>
        <w:t>Lai top!</w:t>
      </w:r>
      <w:r w:rsidR="00886823">
        <w:rPr>
          <w:rFonts w:ascii="Times New Roman" w:eastAsia="Times New Roman" w:hAnsi="Times New Roman" w:cs="Times New Roman"/>
          <w:b/>
          <w:bCs/>
          <w:lang w:val="lv"/>
        </w:rPr>
        <w:t xml:space="preserve">   </w:t>
      </w:r>
      <w:r w:rsidR="00886823" w:rsidRPr="028DFE7D">
        <w:rPr>
          <w:rFonts w:ascii="Times New Roman" w:eastAsia="Times New Roman" w:hAnsi="Times New Roman" w:cs="Times New Roman"/>
          <w:b/>
          <w:bCs/>
          <w:lang w:val="lv"/>
        </w:rPr>
        <w:t xml:space="preserve">Ziņa bērnam: </w:t>
      </w:r>
      <w:r w:rsidR="00886823" w:rsidRPr="001240B4">
        <w:rPr>
          <w:rFonts w:ascii="Times New Roman" w:hAnsi="Times New Roman" w:cs="Times New Roman"/>
          <w:color w:val="333333"/>
          <w:shd w:val="clear" w:color="auto" w:fill="FFFFFF"/>
        </w:rPr>
        <w:t>Idejas īstenošana ir plānveidīgs mērķtiecīgs process</w:t>
      </w:r>
    </w:p>
    <w:p w14:paraId="5A2D7C5A" w14:textId="7907FA0F" w:rsidR="00886823" w:rsidRPr="00886823" w:rsidRDefault="00886823" w:rsidP="00886823">
      <w:pPr>
        <w:rPr>
          <w:rFonts w:ascii="Times New Roman" w:eastAsia="Times New Roman" w:hAnsi="Times New Roman" w:cs="Times New Roman"/>
          <w:b/>
          <w:bCs/>
          <w:sz w:val="24"/>
          <w:szCs w:val="24"/>
          <w:lang w:val="lv-LV"/>
        </w:rPr>
      </w:pPr>
      <w:r w:rsidRPr="028DFE7D">
        <w:rPr>
          <w:rFonts w:ascii="Times New Roman" w:eastAsia="Times New Roman" w:hAnsi="Times New Roman" w:cs="Times New Roman"/>
          <w:b/>
          <w:bCs/>
          <w:sz w:val="24"/>
          <w:szCs w:val="24"/>
          <w:lang w:val="lv"/>
        </w:rPr>
        <w:t>Sasniedzamais rezultāts</w:t>
      </w:r>
      <w:r>
        <w:rPr>
          <w:rFonts w:ascii="Times New Roman" w:eastAsia="Times New Roman" w:hAnsi="Times New Roman" w:cs="Times New Roman"/>
          <w:b/>
          <w:bCs/>
          <w:sz w:val="24"/>
          <w:szCs w:val="24"/>
          <w:lang w:val="lv"/>
        </w:rPr>
        <w:t xml:space="preserve">: </w:t>
      </w:r>
      <w:r>
        <w:rPr>
          <w:rFonts w:ascii="Times New Roman" w:hAnsi="Times New Roman" w:cs="Times New Roman"/>
          <w:color w:val="333333"/>
          <w:sz w:val="24"/>
          <w:szCs w:val="24"/>
          <w:shd w:val="clear" w:color="auto" w:fill="FFFFFF"/>
          <w:lang w:val="lv-LV"/>
        </w:rPr>
        <w:t>Patstāvīgi sagatavo</w:t>
      </w:r>
      <w:r w:rsidRPr="00886823">
        <w:rPr>
          <w:rFonts w:ascii="Times New Roman" w:hAnsi="Times New Roman" w:cs="Times New Roman"/>
          <w:color w:val="333333"/>
          <w:sz w:val="24"/>
          <w:szCs w:val="24"/>
          <w:shd w:val="clear" w:color="auto" w:fill="FFFFFF"/>
          <w:lang w:val="lv-LV"/>
        </w:rPr>
        <w:t>jas darbam,</w:t>
      </w:r>
      <w:r>
        <w:rPr>
          <w:rFonts w:ascii="Times New Roman" w:hAnsi="Times New Roman" w:cs="Times New Roman"/>
          <w:color w:val="333333"/>
          <w:sz w:val="24"/>
          <w:szCs w:val="24"/>
          <w:shd w:val="clear" w:color="auto" w:fill="FFFFFF"/>
          <w:lang w:val="lv-LV"/>
        </w:rPr>
        <w:t xml:space="preserve"> </w:t>
      </w:r>
      <w:r w:rsidRPr="00886823">
        <w:rPr>
          <w:rFonts w:ascii="Times New Roman" w:hAnsi="Times New Roman" w:cs="Times New Roman"/>
          <w:color w:val="333333"/>
          <w:sz w:val="24"/>
          <w:szCs w:val="24"/>
          <w:shd w:val="clear" w:color="auto" w:fill="FFFFFF"/>
          <w:lang w:val="lv-LV"/>
        </w:rPr>
        <w:t>izvēloties nepieciešamos materiālus.</w:t>
      </w:r>
    </w:p>
    <w:p w14:paraId="1E086336" w14:textId="77777777" w:rsidR="00886823" w:rsidRPr="00B676E9" w:rsidRDefault="00886823" w:rsidP="00886823">
      <w:pPr>
        <w:rPr>
          <w:rFonts w:ascii="Times New Roman" w:eastAsia="Times New Roman" w:hAnsi="Times New Roman" w:cs="Times New Roman"/>
          <w:b/>
          <w:bCs/>
          <w:sz w:val="24"/>
          <w:szCs w:val="24"/>
          <w:lang w:val="lv"/>
        </w:rPr>
      </w:pPr>
    </w:p>
    <w:tbl>
      <w:tblPr>
        <w:tblW w:w="1378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2"/>
        <w:gridCol w:w="4111"/>
        <w:gridCol w:w="4379"/>
      </w:tblGrid>
      <w:tr w:rsidR="00886823" w14:paraId="2E1971DE" w14:textId="77777777" w:rsidTr="00F67C8D">
        <w:trPr>
          <w:trHeight w:val="426"/>
        </w:trPr>
        <w:tc>
          <w:tcPr>
            <w:tcW w:w="5292" w:type="dxa"/>
          </w:tcPr>
          <w:p w14:paraId="42D2D247" w14:textId="77777777" w:rsidR="00886823" w:rsidRPr="007A2A97" w:rsidRDefault="00886823" w:rsidP="00C21300">
            <w:pPr>
              <w:jc w:val="center"/>
              <w:rPr>
                <w:rFonts w:ascii="Times New Roman" w:hAnsi="Times New Roman" w:cs="Times New Roman"/>
                <w:b/>
                <w:bCs/>
                <w:sz w:val="24"/>
                <w:szCs w:val="24"/>
              </w:rPr>
            </w:pPr>
            <w:r w:rsidRPr="007A2A97">
              <w:rPr>
                <w:rFonts w:ascii="Times New Roman" w:hAnsi="Times New Roman" w:cs="Times New Roman"/>
                <w:b/>
                <w:bCs/>
                <w:sz w:val="24"/>
                <w:szCs w:val="24"/>
              </w:rPr>
              <w:t>Bērna mācību darbības</w:t>
            </w:r>
          </w:p>
        </w:tc>
        <w:tc>
          <w:tcPr>
            <w:tcW w:w="4111" w:type="dxa"/>
          </w:tcPr>
          <w:p w14:paraId="2CD9C875" w14:textId="77777777" w:rsidR="00886823" w:rsidRPr="007A2A97" w:rsidRDefault="00886823" w:rsidP="00C21300">
            <w:pPr>
              <w:jc w:val="center"/>
              <w:rPr>
                <w:rFonts w:ascii="Times New Roman" w:hAnsi="Times New Roman" w:cs="Times New Roman"/>
                <w:b/>
                <w:bCs/>
                <w:sz w:val="24"/>
                <w:szCs w:val="24"/>
              </w:rPr>
            </w:pPr>
            <w:r w:rsidRPr="007A2A97">
              <w:rPr>
                <w:rFonts w:ascii="Times New Roman" w:hAnsi="Times New Roman" w:cs="Times New Roman"/>
                <w:b/>
                <w:bCs/>
                <w:sz w:val="24"/>
                <w:szCs w:val="24"/>
              </w:rPr>
              <w:t>Ko bērns mācās</w:t>
            </w:r>
          </w:p>
        </w:tc>
        <w:tc>
          <w:tcPr>
            <w:tcW w:w="4379" w:type="dxa"/>
          </w:tcPr>
          <w:p w14:paraId="39EC021A" w14:textId="77777777" w:rsidR="00886823" w:rsidRPr="007A2A97" w:rsidRDefault="00886823" w:rsidP="00C21300">
            <w:pPr>
              <w:jc w:val="center"/>
              <w:rPr>
                <w:rFonts w:ascii="Times New Roman" w:hAnsi="Times New Roman" w:cs="Times New Roman"/>
                <w:b/>
                <w:bCs/>
                <w:sz w:val="24"/>
                <w:szCs w:val="24"/>
              </w:rPr>
            </w:pPr>
            <w:r w:rsidRPr="007A2A97">
              <w:rPr>
                <w:rFonts w:ascii="Times New Roman" w:hAnsi="Times New Roman" w:cs="Times New Roman"/>
                <w:b/>
                <w:bCs/>
                <w:sz w:val="24"/>
                <w:szCs w:val="24"/>
              </w:rPr>
              <w:t>Pieaugušo palīdzība/atbalsts</w:t>
            </w:r>
          </w:p>
        </w:tc>
      </w:tr>
      <w:tr w:rsidR="00886823" w14:paraId="4CE4C802" w14:textId="77777777" w:rsidTr="00F67C8D">
        <w:trPr>
          <w:trHeight w:val="6595"/>
        </w:trPr>
        <w:tc>
          <w:tcPr>
            <w:tcW w:w="5292" w:type="dxa"/>
          </w:tcPr>
          <w:p w14:paraId="7B046045" w14:textId="6DDF446E" w:rsidR="00886823" w:rsidRPr="00886823" w:rsidRDefault="00886823" w:rsidP="00886823">
            <w:pPr>
              <w:rPr>
                <w:rFonts w:ascii="Times New Roman" w:hAnsi="Times New Roman" w:cs="Times New Roman"/>
                <w:color w:val="333333"/>
                <w:sz w:val="24"/>
                <w:szCs w:val="24"/>
                <w:shd w:val="clear" w:color="auto" w:fill="FFFFFF"/>
              </w:rPr>
            </w:pPr>
            <w:r w:rsidRPr="00886823">
              <w:rPr>
                <w:rFonts w:ascii="Times New Roman" w:hAnsi="Times New Roman" w:cs="Times New Roman"/>
                <w:color w:val="333333"/>
                <w:sz w:val="24"/>
                <w:szCs w:val="24"/>
                <w:shd w:val="clear" w:color="auto" w:fill="FFFFFF"/>
              </w:rPr>
              <w:t>Bērnu vēro</w:t>
            </w:r>
            <w:r w:rsidRPr="00886823">
              <w:rPr>
                <w:rFonts w:ascii="Times New Roman" w:hAnsi="Times New Roman" w:cs="Times New Roman"/>
                <w:color w:val="333333"/>
                <w:sz w:val="24"/>
                <w:szCs w:val="24"/>
                <w:shd w:val="clear" w:color="auto" w:fill="FFFFFF"/>
              </w:rPr>
              <w:t xml:space="preserve"> apkārtnē, attēlos, filmās un citur dažādus cilvēkus un viņu emocijas.</w:t>
            </w:r>
          </w:p>
          <w:p w14:paraId="71EE3039" w14:textId="62955D9D" w:rsidR="00886823" w:rsidRPr="00886823" w:rsidRDefault="00886823" w:rsidP="00077A04">
            <w:pPr>
              <w:pStyle w:val="ListParagraph"/>
              <w:numPr>
                <w:ilvl w:val="0"/>
                <w:numId w:val="10"/>
              </w:numPr>
              <w:spacing w:after="0" w:line="240" w:lineRule="auto"/>
              <w:ind w:left="506"/>
              <w:rPr>
                <w:rFonts w:ascii="Times New Roman" w:hAnsi="Times New Roman" w:cs="Times New Roman"/>
                <w:color w:val="333333"/>
                <w:sz w:val="24"/>
                <w:szCs w:val="24"/>
                <w:shd w:val="clear" w:color="auto" w:fill="FFFFFF"/>
              </w:rPr>
            </w:pPr>
            <w:r w:rsidRPr="00886823">
              <w:rPr>
                <w:rFonts w:ascii="Times New Roman" w:hAnsi="Times New Roman" w:cs="Times New Roman"/>
                <w:color w:val="333333"/>
                <w:sz w:val="24"/>
                <w:szCs w:val="24"/>
                <w:shd w:val="clear" w:color="auto" w:fill="FFFFFF"/>
              </w:rPr>
              <w:t>nosauc</w:t>
            </w:r>
            <w:r w:rsidRPr="00886823">
              <w:rPr>
                <w:rFonts w:ascii="Times New Roman" w:hAnsi="Times New Roman" w:cs="Times New Roman"/>
                <w:color w:val="333333"/>
                <w:sz w:val="24"/>
                <w:szCs w:val="24"/>
                <w:shd w:val="clear" w:color="auto" w:fill="FFFFFF"/>
              </w:rPr>
              <w:t xml:space="preserve"> savas un citu ģimenes locekļu emocijas</w:t>
            </w:r>
          </w:p>
          <w:p w14:paraId="35DB673A" w14:textId="2EA31D41" w:rsidR="00886823" w:rsidRDefault="00886823" w:rsidP="00077A04">
            <w:pPr>
              <w:pStyle w:val="ListParagraph"/>
              <w:numPr>
                <w:ilvl w:val="0"/>
                <w:numId w:val="10"/>
              </w:numPr>
              <w:spacing w:after="0" w:line="240" w:lineRule="auto"/>
              <w:ind w:left="506"/>
              <w:rPr>
                <w:rFonts w:ascii="Times New Roman" w:hAnsi="Times New Roman" w:cs="Times New Roman"/>
                <w:color w:val="333333"/>
                <w:sz w:val="24"/>
                <w:szCs w:val="24"/>
                <w:shd w:val="clear" w:color="auto" w:fill="FFFFFF"/>
              </w:rPr>
            </w:pPr>
            <w:r w:rsidRPr="00886823">
              <w:rPr>
                <w:rFonts w:ascii="Times New Roman" w:hAnsi="Times New Roman" w:cs="Times New Roman"/>
                <w:color w:val="333333"/>
                <w:sz w:val="24"/>
                <w:szCs w:val="24"/>
                <w:shd w:val="clear" w:color="auto" w:fill="FFFFFF"/>
              </w:rPr>
              <w:t>izgatavo</w:t>
            </w:r>
            <w:r w:rsidRPr="00886823">
              <w:rPr>
                <w:rFonts w:ascii="Times New Roman" w:hAnsi="Times New Roman" w:cs="Times New Roman"/>
                <w:color w:val="333333"/>
                <w:sz w:val="24"/>
                <w:szCs w:val="24"/>
                <w:shd w:val="clear" w:color="auto" w:fill="FFFFFF"/>
              </w:rPr>
              <w:t xml:space="preserve"> emociju domino</w:t>
            </w:r>
          </w:p>
          <w:p w14:paraId="42A60D7F" w14:textId="77777777" w:rsidR="00077A04" w:rsidRPr="00077A04" w:rsidRDefault="00077A04" w:rsidP="00077A04">
            <w:pPr>
              <w:pStyle w:val="ListParagraph"/>
              <w:spacing w:after="0" w:line="240" w:lineRule="auto"/>
              <w:ind w:left="506"/>
              <w:rPr>
                <w:rFonts w:ascii="Times New Roman" w:hAnsi="Times New Roman" w:cs="Times New Roman"/>
                <w:color w:val="333333"/>
                <w:sz w:val="24"/>
                <w:szCs w:val="24"/>
                <w:shd w:val="clear" w:color="auto" w:fill="FFFFFF"/>
              </w:rPr>
            </w:pPr>
          </w:p>
          <w:p w14:paraId="3AF5993C" w14:textId="30DC26B1" w:rsidR="00886823" w:rsidRPr="00886823" w:rsidRDefault="00886823" w:rsidP="00077A04">
            <w:pPr>
              <w:pStyle w:val="ListParagraph"/>
              <w:numPr>
                <w:ilvl w:val="0"/>
                <w:numId w:val="10"/>
              </w:numPr>
              <w:spacing w:after="0" w:line="240" w:lineRule="auto"/>
              <w:ind w:left="506"/>
              <w:rPr>
                <w:rFonts w:ascii="Times New Roman" w:hAnsi="Times New Roman" w:cs="Times New Roman"/>
                <w:color w:val="333333"/>
                <w:sz w:val="24"/>
                <w:szCs w:val="24"/>
                <w:shd w:val="clear" w:color="auto" w:fill="FFFFFF"/>
              </w:rPr>
            </w:pPr>
            <w:r w:rsidRPr="00886823">
              <w:rPr>
                <w:rFonts w:ascii="Times New Roman" w:hAnsi="Times New Roman" w:cs="Times New Roman"/>
                <w:color w:val="333333"/>
                <w:sz w:val="24"/>
                <w:szCs w:val="24"/>
                <w:shd w:val="clear" w:color="auto" w:fill="FFFFFF"/>
              </w:rPr>
              <w:t>no pieejam</w:t>
            </w:r>
            <w:r w:rsidR="00077A04">
              <w:rPr>
                <w:rFonts w:ascii="Times New Roman" w:hAnsi="Times New Roman" w:cs="Times New Roman"/>
                <w:color w:val="333333"/>
                <w:sz w:val="24"/>
                <w:szCs w:val="24"/>
                <w:shd w:val="clear" w:color="auto" w:fill="FFFFFF"/>
              </w:rPr>
              <w:t>aj</w:t>
            </w:r>
            <w:r w:rsidRPr="00886823">
              <w:rPr>
                <w:rFonts w:ascii="Times New Roman" w:hAnsi="Times New Roman" w:cs="Times New Roman"/>
                <w:color w:val="333333"/>
                <w:sz w:val="24"/>
                <w:szCs w:val="24"/>
                <w:shd w:val="clear" w:color="auto" w:fill="FFFFFF"/>
              </w:rPr>
              <w:t>iem materiāliem darināt emociju sejiņas</w:t>
            </w:r>
            <w:r w:rsidRPr="00886823">
              <w:rPr>
                <w:rFonts w:ascii="Times New Roman" w:hAnsi="Times New Roman" w:cs="Times New Roman"/>
                <w:color w:val="333333"/>
                <w:sz w:val="24"/>
                <w:szCs w:val="24"/>
                <w:shd w:val="clear" w:color="auto" w:fill="FFFFFF"/>
              </w:rPr>
              <w:t xml:space="preserve"> </w:t>
            </w:r>
          </w:p>
          <w:p w14:paraId="1B9BB904" w14:textId="7CFBE689" w:rsidR="00077A04" w:rsidRDefault="006A0042" w:rsidP="00C21300">
            <w:pPr>
              <w:rPr>
                <w:rFonts w:ascii="Times New Roman" w:hAnsi="Times New Roman" w:cs="Times New Roman"/>
                <w:sz w:val="24"/>
                <w:szCs w:val="24"/>
              </w:rPr>
            </w:pPr>
            <w:r>
              <w:rPr>
                <w:noProof/>
                <w:shd w:val="clear" w:color="auto" w:fill="FFFFFF"/>
                <w:lang w:val="lv-LV" w:eastAsia="lv-LV"/>
              </w:rPr>
              <w:drawing>
                <wp:anchor distT="0" distB="0" distL="114300" distR="114300" simplePos="0" relativeHeight="251663360" behindDoc="0" locked="0" layoutInCell="1" allowOverlap="1" wp14:anchorId="3F1E54C7" wp14:editId="5C132837">
                  <wp:simplePos x="0" y="0"/>
                  <wp:positionH relativeFrom="column">
                    <wp:posOffset>85090</wp:posOffset>
                  </wp:positionH>
                  <wp:positionV relativeFrom="paragraph">
                    <wp:posOffset>302895</wp:posOffset>
                  </wp:positionV>
                  <wp:extent cx="1533525" cy="1751330"/>
                  <wp:effectExtent l="0" t="0" r="952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7388" t="5535" r="-985" b="14299"/>
                          <a:stretch/>
                        </pic:blipFill>
                        <pic:spPr bwMode="auto">
                          <a:xfrm>
                            <a:off x="0" y="0"/>
                            <a:ext cx="1533525" cy="175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lv-LV" w:eastAsia="lv-LV"/>
              </w:rPr>
              <w:drawing>
                <wp:anchor distT="0" distB="0" distL="114300" distR="114300" simplePos="0" relativeHeight="251664384" behindDoc="0" locked="0" layoutInCell="1" allowOverlap="1" wp14:anchorId="48F4EF77" wp14:editId="35A57312">
                  <wp:simplePos x="0" y="0"/>
                  <wp:positionH relativeFrom="column">
                    <wp:posOffset>1732915</wp:posOffset>
                  </wp:positionH>
                  <wp:positionV relativeFrom="paragraph">
                    <wp:posOffset>140335</wp:posOffset>
                  </wp:positionV>
                  <wp:extent cx="1504950" cy="1910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0" cy="1910080"/>
                          </a:xfrm>
                          <a:prstGeom prst="rect">
                            <a:avLst/>
                          </a:prstGeom>
                          <a:noFill/>
                        </pic:spPr>
                      </pic:pic>
                    </a:graphicData>
                  </a:graphic>
                  <wp14:sizeRelH relativeFrom="page">
                    <wp14:pctWidth>0</wp14:pctWidth>
                  </wp14:sizeRelH>
                  <wp14:sizeRelV relativeFrom="page">
                    <wp14:pctHeight>0</wp14:pctHeight>
                  </wp14:sizeRelV>
                </wp:anchor>
              </w:drawing>
            </w:r>
          </w:p>
          <w:p w14:paraId="519467EB" w14:textId="77777777" w:rsidR="00077A04" w:rsidRPr="00077A04" w:rsidRDefault="00077A04" w:rsidP="00077A04">
            <w:pPr>
              <w:rPr>
                <w:rFonts w:ascii="Times New Roman" w:hAnsi="Times New Roman" w:cs="Times New Roman"/>
                <w:sz w:val="24"/>
                <w:szCs w:val="24"/>
              </w:rPr>
            </w:pPr>
          </w:p>
          <w:p w14:paraId="15DD2711" w14:textId="77777777" w:rsidR="00077A04" w:rsidRPr="00077A04" w:rsidRDefault="00077A04" w:rsidP="00077A04">
            <w:pPr>
              <w:rPr>
                <w:rFonts w:ascii="Times New Roman" w:hAnsi="Times New Roman" w:cs="Times New Roman"/>
                <w:sz w:val="24"/>
                <w:szCs w:val="24"/>
              </w:rPr>
            </w:pPr>
          </w:p>
          <w:p w14:paraId="3D754EF6" w14:textId="77777777" w:rsidR="00077A04" w:rsidRPr="00077A04" w:rsidRDefault="00077A04" w:rsidP="00077A04">
            <w:pPr>
              <w:rPr>
                <w:rFonts w:ascii="Times New Roman" w:hAnsi="Times New Roman" w:cs="Times New Roman"/>
                <w:sz w:val="24"/>
                <w:szCs w:val="24"/>
              </w:rPr>
            </w:pPr>
          </w:p>
          <w:p w14:paraId="68525AB4" w14:textId="77777777" w:rsidR="00077A04" w:rsidRPr="00077A04" w:rsidRDefault="00077A04" w:rsidP="00077A04">
            <w:pPr>
              <w:rPr>
                <w:rFonts w:ascii="Times New Roman" w:hAnsi="Times New Roman" w:cs="Times New Roman"/>
                <w:sz w:val="24"/>
                <w:szCs w:val="24"/>
              </w:rPr>
            </w:pPr>
          </w:p>
          <w:p w14:paraId="402A5561" w14:textId="77777777" w:rsidR="00077A04" w:rsidRPr="00077A04" w:rsidRDefault="00077A04" w:rsidP="00077A04">
            <w:pPr>
              <w:rPr>
                <w:rFonts w:ascii="Times New Roman" w:hAnsi="Times New Roman" w:cs="Times New Roman"/>
                <w:sz w:val="24"/>
                <w:szCs w:val="24"/>
              </w:rPr>
            </w:pPr>
          </w:p>
          <w:p w14:paraId="66C81B97" w14:textId="331A3026" w:rsidR="00077A04" w:rsidRDefault="00077A04" w:rsidP="00077A04">
            <w:pPr>
              <w:rPr>
                <w:rFonts w:ascii="Times New Roman" w:hAnsi="Times New Roman" w:cs="Times New Roman"/>
                <w:sz w:val="24"/>
                <w:szCs w:val="24"/>
              </w:rPr>
            </w:pPr>
          </w:p>
          <w:p w14:paraId="4817F8D7" w14:textId="77777777" w:rsidR="00077A04" w:rsidRDefault="00077A04" w:rsidP="00077A04">
            <w:pPr>
              <w:rPr>
                <w:rFonts w:ascii="Times New Roman" w:hAnsi="Times New Roman" w:cs="Times New Roman"/>
                <w:sz w:val="24"/>
                <w:szCs w:val="24"/>
              </w:rPr>
            </w:pPr>
          </w:p>
          <w:p w14:paraId="5A130DCC" w14:textId="6A52D9D5" w:rsidR="00F67C8D" w:rsidRDefault="00077A04" w:rsidP="00077A04">
            <w:pPr>
              <w:rPr>
                <w:rFonts w:ascii="Times New Roman" w:hAnsi="Times New Roman" w:cs="Times New Roman"/>
                <w:sz w:val="24"/>
                <w:szCs w:val="24"/>
              </w:rPr>
            </w:pPr>
            <w:r>
              <w:rPr>
                <w:rFonts w:ascii="Times New Roman" w:hAnsi="Times New Roman" w:cs="Times New Roman"/>
                <w:sz w:val="24"/>
                <w:szCs w:val="24"/>
              </w:rPr>
              <w:t>Spēlē galda spēli “Kā tu jūties?”</w:t>
            </w:r>
            <w:r w:rsidR="00F67C8D">
              <w:rPr>
                <w:rFonts w:ascii="Times New Roman" w:hAnsi="Times New Roman" w:cs="Times New Roman"/>
                <w:sz w:val="24"/>
                <w:szCs w:val="24"/>
              </w:rPr>
              <w:t xml:space="preserve"> /Pielikums/ - ja nav iespēja izdrukāt, kopā ar ģimeni uzzīmējiet paši.</w:t>
            </w:r>
          </w:p>
          <w:p w14:paraId="0EB5E757" w14:textId="62CD3B6A" w:rsidR="00F67C8D" w:rsidRPr="00F67C8D" w:rsidRDefault="00F67C8D" w:rsidP="00F67C8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Bērns skaidro galda spēles noteikumus pārējiem spēlētājiem</w:t>
            </w:r>
          </w:p>
        </w:tc>
        <w:tc>
          <w:tcPr>
            <w:tcW w:w="4111" w:type="dxa"/>
          </w:tcPr>
          <w:p w14:paraId="71AF8696" w14:textId="77777777" w:rsidR="00886823" w:rsidRPr="00886823" w:rsidRDefault="00886823" w:rsidP="00C21300">
            <w:pPr>
              <w:rPr>
                <w:rFonts w:ascii="Times New Roman" w:hAnsi="Times New Roman" w:cs="Times New Roman"/>
                <w:sz w:val="24"/>
                <w:szCs w:val="24"/>
              </w:rPr>
            </w:pPr>
            <w:r w:rsidRPr="00886823">
              <w:rPr>
                <w:rFonts w:ascii="Times New Roman" w:hAnsi="Times New Roman" w:cs="Times New Roman"/>
                <w:sz w:val="24"/>
                <w:szCs w:val="24"/>
              </w:rPr>
              <w:t>Atpazīt un nosaukt savas un cita emocijas</w:t>
            </w:r>
            <w:r w:rsidRPr="00886823">
              <w:rPr>
                <w:rFonts w:ascii="Times New Roman" w:hAnsi="Times New Roman" w:cs="Times New Roman"/>
                <w:sz w:val="24"/>
                <w:szCs w:val="24"/>
              </w:rPr>
              <w:t>.</w:t>
            </w:r>
          </w:p>
          <w:p w14:paraId="0B5B63A4" w14:textId="77777777" w:rsidR="00886823" w:rsidRPr="00886823" w:rsidRDefault="00886823" w:rsidP="00C21300">
            <w:pPr>
              <w:rPr>
                <w:rFonts w:ascii="Times New Roman" w:hAnsi="Times New Roman" w:cs="Times New Roman"/>
                <w:sz w:val="24"/>
                <w:szCs w:val="24"/>
              </w:rPr>
            </w:pPr>
          </w:p>
          <w:p w14:paraId="4C0A4F49" w14:textId="77777777" w:rsidR="00886823" w:rsidRPr="00886823" w:rsidRDefault="00886823" w:rsidP="00C21300">
            <w:pPr>
              <w:rPr>
                <w:rFonts w:ascii="Times New Roman" w:hAnsi="Times New Roman" w:cs="Times New Roman"/>
                <w:sz w:val="24"/>
                <w:szCs w:val="24"/>
              </w:rPr>
            </w:pPr>
          </w:p>
          <w:p w14:paraId="3F64BEB8" w14:textId="77777777" w:rsidR="00886823" w:rsidRPr="00886823" w:rsidRDefault="00886823" w:rsidP="00C21300">
            <w:pPr>
              <w:rPr>
                <w:rFonts w:ascii="Times New Roman" w:hAnsi="Times New Roman" w:cs="Times New Roman"/>
                <w:sz w:val="24"/>
                <w:szCs w:val="24"/>
              </w:rPr>
            </w:pPr>
          </w:p>
          <w:p w14:paraId="40159DF4" w14:textId="10798FB2" w:rsidR="00F67C8D" w:rsidRDefault="00886823" w:rsidP="00C21300">
            <w:pPr>
              <w:rPr>
                <w:rFonts w:ascii="Times New Roman" w:hAnsi="Times New Roman" w:cs="Times New Roman"/>
                <w:sz w:val="24"/>
                <w:szCs w:val="24"/>
              </w:rPr>
            </w:pPr>
            <w:r w:rsidRPr="00886823">
              <w:rPr>
                <w:rFonts w:ascii="Times New Roman" w:hAnsi="Times New Roman" w:cs="Times New Roman"/>
                <w:sz w:val="24"/>
                <w:szCs w:val="24"/>
              </w:rPr>
              <w:t>Mācās atveidot emocijas no dažādiem pieejamajiem materiāliem.</w:t>
            </w:r>
          </w:p>
          <w:p w14:paraId="695FE5D3" w14:textId="77777777" w:rsidR="00F67C8D" w:rsidRPr="00F67C8D" w:rsidRDefault="00F67C8D" w:rsidP="00F67C8D">
            <w:pPr>
              <w:rPr>
                <w:rFonts w:ascii="Times New Roman" w:hAnsi="Times New Roman" w:cs="Times New Roman"/>
                <w:sz w:val="24"/>
                <w:szCs w:val="24"/>
              </w:rPr>
            </w:pPr>
          </w:p>
          <w:p w14:paraId="7889EBE6" w14:textId="77777777" w:rsidR="00F67C8D" w:rsidRPr="00F67C8D" w:rsidRDefault="00F67C8D" w:rsidP="00F67C8D">
            <w:pPr>
              <w:rPr>
                <w:rFonts w:ascii="Times New Roman" w:hAnsi="Times New Roman" w:cs="Times New Roman"/>
                <w:sz w:val="24"/>
                <w:szCs w:val="24"/>
              </w:rPr>
            </w:pPr>
          </w:p>
          <w:p w14:paraId="505F5EE1" w14:textId="77777777" w:rsidR="00F67C8D" w:rsidRPr="00F67C8D" w:rsidRDefault="00F67C8D" w:rsidP="00F67C8D">
            <w:pPr>
              <w:rPr>
                <w:rFonts w:ascii="Times New Roman" w:hAnsi="Times New Roman" w:cs="Times New Roman"/>
                <w:sz w:val="24"/>
                <w:szCs w:val="24"/>
              </w:rPr>
            </w:pPr>
          </w:p>
          <w:p w14:paraId="0A61945D" w14:textId="77777777" w:rsidR="00F67C8D" w:rsidRPr="00F67C8D" w:rsidRDefault="00F67C8D" w:rsidP="00F67C8D">
            <w:pPr>
              <w:rPr>
                <w:rFonts w:ascii="Times New Roman" w:hAnsi="Times New Roman" w:cs="Times New Roman"/>
                <w:sz w:val="24"/>
                <w:szCs w:val="24"/>
              </w:rPr>
            </w:pPr>
          </w:p>
          <w:p w14:paraId="228A4F3F" w14:textId="5C856503" w:rsidR="00F67C8D" w:rsidRDefault="00F67C8D" w:rsidP="00F67C8D">
            <w:pPr>
              <w:rPr>
                <w:rFonts w:ascii="Times New Roman" w:hAnsi="Times New Roman" w:cs="Times New Roman"/>
                <w:sz w:val="24"/>
                <w:szCs w:val="24"/>
              </w:rPr>
            </w:pPr>
          </w:p>
          <w:p w14:paraId="766D2E6A" w14:textId="4B009443" w:rsidR="00F67C8D" w:rsidRDefault="00F67C8D" w:rsidP="00F67C8D">
            <w:pPr>
              <w:pStyle w:val="ListParagraph"/>
              <w:numPr>
                <w:ilvl w:val="0"/>
                <w:numId w:val="11"/>
              </w:numPr>
              <w:ind w:left="459"/>
              <w:rPr>
                <w:rFonts w:ascii="Times New Roman" w:hAnsi="Times New Roman" w:cs="Times New Roman"/>
                <w:sz w:val="24"/>
                <w:szCs w:val="24"/>
              </w:rPr>
            </w:pPr>
            <w:r>
              <w:rPr>
                <w:rFonts w:ascii="Times New Roman" w:hAnsi="Times New Roman" w:cs="Times New Roman"/>
                <w:sz w:val="24"/>
                <w:szCs w:val="24"/>
              </w:rPr>
              <w:t>Mācās veidot secīgu stāstījumu par spēles noteikumiem</w:t>
            </w:r>
          </w:p>
          <w:p w14:paraId="658BAEC2" w14:textId="77777777" w:rsidR="00F67C8D" w:rsidRDefault="00F67C8D" w:rsidP="00F67C8D">
            <w:pPr>
              <w:pStyle w:val="ListParagraph"/>
              <w:numPr>
                <w:ilvl w:val="0"/>
                <w:numId w:val="11"/>
              </w:numPr>
              <w:ind w:left="459"/>
              <w:rPr>
                <w:rFonts w:ascii="Times New Roman" w:hAnsi="Times New Roman" w:cs="Times New Roman"/>
                <w:sz w:val="24"/>
                <w:szCs w:val="24"/>
              </w:rPr>
            </w:pPr>
            <w:r>
              <w:rPr>
                <w:rFonts w:ascii="Times New Roman" w:hAnsi="Times New Roman" w:cs="Times New Roman"/>
                <w:sz w:val="24"/>
                <w:szCs w:val="24"/>
              </w:rPr>
              <w:t>bērns mācās skaitīt</w:t>
            </w:r>
          </w:p>
          <w:p w14:paraId="3ABC31D4" w14:textId="77777777" w:rsidR="00F67C8D" w:rsidRDefault="00F67C8D" w:rsidP="00F67C8D">
            <w:pPr>
              <w:pStyle w:val="ListParagraph"/>
              <w:numPr>
                <w:ilvl w:val="0"/>
                <w:numId w:val="11"/>
              </w:numPr>
              <w:ind w:left="459"/>
              <w:rPr>
                <w:rFonts w:ascii="Times New Roman" w:hAnsi="Times New Roman" w:cs="Times New Roman"/>
                <w:sz w:val="24"/>
                <w:szCs w:val="24"/>
              </w:rPr>
            </w:pPr>
            <w:r>
              <w:rPr>
                <w:rFonts w:ascii="Times New Roman" w:hAnsi="Times New Roman" w:cs="Times New Roman"/>
                <w:sz w:val="24"/>
                <w:szCs w:val="24"/>
              </w:rPr>
              <w:t>atpazīt emocijas savā ikdienā</w:t>
            </w:r>
          </w:p>
          <w:p w14:paraId="04810AE5" w14:textId="60D05453" w:rsidR="00886823" w:rsidRPr="00F67C8D" w:rsidRDefault="00F67C8D" w:rsidP="00F67C8D">
            <w:pPr>
              <w:pStyle w:val="ListParagraph"/>
              <w:numPr>
                <w:ilvl w:val="0"/>
                <w:numId w:val="11"/>
              </w:numPr>
              <w:ind w:left="459"/>
              <w:rPr>
                <w:rFonts w:ascii="Times New Roman" w:hAnsi="Times New Roman" w:cs="Times New Roman"/>
                <w:sz w:val="24"/>
                <w:szCs w:val="24"/>
              </w:rPr>
            </w:pPr>
            <w:r w:rsidRPr="00F67C8D">
              <w:rPr>
                <w:rFonts w:ascii="Times New Roman" w:hAnsi="Times New Roman" w:cs="Times New Roman"/>
                <w:sz w:val="24"/>
                <w:szCs w:val="24"/>
              </w:rPr>
              <w:t>vingrinās lasīt</w:t>
            </w:r>
          </w:p>
        </w:tc>
        <w:tc>
          <w:tcPr>
            <w:tcW w:w="4379" w:type="dxa"/>
          </w:tcPr>
          <w:p w14:paraId="193A6C42" w14:textId="77777777" w:rsidR="006A0042" w:rsidRDefault="00886823" w:rsidP="00C21300">
            <w:pPr>
              <w:suppressAutoHyphens/>
              <w:spacing w:after="0" w:line="240" w:lineRule="auto"/>
              <w:textDirection w:val="btLr"/>
              <w:textAlignment w:val="top"/>
              <w:outlineLvl w:val="0"/>
              <w:rPr>
                <w:rFonts w:ascii="Times New Roman" w:hAnsi="Times New Roman" w:cs="Times New Roman"/>
                <w:color w:val="333333"/>
                <w:sz w:val="24"/>
                <w:szCs w:val="24"/>
                <w:shd w:val="clear" w:color="auto" w:fill="FFFFFF"/>
              </w:rPr>
            </w:pPr>
            <w:r w:rsidRPr="00886823">
              <w:rPr>
                <w:rFonts w:ascii="Times New Roman" w:hAnsi="Times New Roman" w:cs="Times New Roman"/>
                <w:color w:val="333333"/>
                <w:sz w:val="24"/>
                <w:szCs w:val="24"/>
                <w:shd w:val="clear" w:color="auto" w:fill="FFFFFF"/>
              </w:rPr>
              <w:t xml:space="preserve">Vecāks nodrošina nepieciešamos materiālus. </w:t>
            </w:r>
          </w:p>
          <w:p w14:paraId="5534AE53" w14:textId="77777777" w:rsidR="006A0042" w:rsidRDefault="006A0042" w:rsidP="00C21300">
            <w:pPr>
              <w:suppressAutoHyphens/>
              <w:spacing w:after="0" w:line="240" w:lineRule="auto"/>
              <w:textDirection w:val="btLr"/>
              <w:textAlignment w:val="top"/>
              <w:outlineLvl w:val="0"/>
              <w:rPr>
                <w:rFonts w:ascii="Times New Roman" w:hAnsi="Times New Roman" w:cs="Times New Roman"/>
                <w:color w:val="333333"/>
                <w:sz w:val="24"/>
                <w:szCs w:val="24"/>
                <w:shd w:val="clear" w:color="auto" w:fill="FFFFFF"/>
              </w:rPr>
            </w:pPr>
          </w:p>
          <w:p w14:paraId="37E6D69C" w14:textId="7157ED3A" w:rsidR="00886823" w:rsidRDefault="00886823" w:rsidP="00C21300">
            <w:pPr>
              <w:suppressAutoHyphens/>
              <w:spacing w:after="0" w:line="240" w:lineRule="auto"/>
              <w:textDirection w:val="btLr"/>
              <w:textAlignment w:val="top"/>
              <w:outlineLvl w:val="0"/>
              <w:rPr>
                <w:rFonts w:ascii="Times New Roman" w:eastAsia="Times New Roman" w:hAnsi="Times New Roman" w:cs="Times New Roman"/>
                <w:sz w:val="24"/>
                <w:szCs w:val="24"/>
              </w:rPr>
            </w:pPr>
            <w:r w:rsidRPr="00886823">
              <w:rPr>
                <w:rFonts w:ascii="Times New Roman" w:hAnsi="Times New Roman" w:cs="Times New Roman"/>
                <w:color w:val="333333"/>
                <w:sz w:val="24"/>
                <w:szCs w:val="24"/>
                <w:shd w:val="clear" w:color="auto" w:fill="FFFFFF"/>
              </w:rPr>
              <w:t>Novērtē un kopā ar bērnu pārrunā, kā viņš jūtas, vai uzdevumu izdevās paveikt.</w:t>
            </w:r>
            <w:r w:rsidRPr="00886823">
              <w:rPr>
                <w:rFonts w:ascii="Times New Roman" w:eastAsia="Times New Roman" w:hAnsi="Times New Roman" w:cs="Times New Roman"/>
                <w:sz w:val="24"/>
                <w:szCs w:val="24"/>
              </w:rPr>
              <w:t xml:space="preserve"> </w:t>
            </w:r>
          </w:p>
          <w:p w14:paraId="65FABE50" w14:textId="77777777" w:rsidR="006A0042" w:rsidRPr="00886823" w:rsidRDefault="006A0042" w:rsidP="00C21300">
            <w:pPr>
              <w:suppressAutoHyphens/>
              <w:spacing w:after="0" w:line="240" w:lineRule="auto"/>
              <w:textDirection w:val="btLr"/>
              <w:textAlignment w:val="top"/>
              <w:outlineLvl w:val="0"/>
              <w:rPr>
                <w:rFonts w:ascii="Times New Roman" w:eastAsia="Times New Roman" w:hAnsi="Times New Roman" w:cs="Times New Roman"/>
                <w:sz w:val="24"/>
                <w:szCs w:val="24"/>
              </w:rPr>
            </w:pPr>
          </w:p>
          <w:p w14:paraId="185968C5" w14:textId="1ECE6F8F" w:rsidR="00886823" w:rsidRDefault="00077A04" w:rsidP="00C21300">
            <w:pPr>
              <w:suppressAutoHyphens/>
              <w:spacing w:after="0" w:line="240" w:lineRule="auto"/>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Pārrunāt</w:t>
            </w:r>
            <w:r w:rsidR="00886823" w:rsidRPr="008868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86823" w:rsidRPr="00886823">
              <w:rPr>
                <w:rFonts w:ascii="Times New Roman" w:eastAsia="Times New Roman" w:hAnsi="Times New Roman" w:cs="Times New Roman"/>
                <w:sz w:val="24"/>
                <w:szCs w:val="24"/>
              </w:rPr>
              <w:t>kā cilvēks izrāda savas emocijas.</w:t>
            </w:r>
          </w:p>
          <w:p w14:paraId="5F63F853" w14:textId="77777777" w:rsidR="006A0042" w:rsidRPr="00886823" w:rsidRDefault="006A0042" w:rsidP="00C21300">
            <w:pPr>
              <w:suppressAutoHyphens/>
              <w:spacing w:after="0" w:line="240" w:lineRule="auto"/>
              <w:textDirection w:val="btLr"/>
              <w:textAlignment w:val="top"/>
              <w:outlineLvl w:val="0"/>
              <w:rPr>
                <w:rFonts w:ascii="Times New Roman" w:eastAsia="Times New Roman" w:hAnsi="Times New Roman" w:cs="Times New Roman"/>
                <w:sz w:val="24"/>
                <w:szCs w:val="24"/>
              </w:rPr>
            </w:pPr>
          </w:p>
          <w:p w14:paraId="3914F9DA" w14:textId="77777777" w:rsidR="00886823" w:rsidRPr="00886823" w:rsidRDefault="00886823" w:rsidP="00C21300">
            <w:pPr>
              <w:suppressAutoHyphens/>
              <w:spacing w:after="0" w:line="240" w:lineRule="auto"/>
              <w:textDirection w:val="btLr"/>
              <w:textAlignment w:val="top"/>
              <w:outlineLvl w:val="0"/>
              <w:rPr>
                <w:rFonts w:ascii="Times New Roman" w:eastAsia="Times New Roman" w:hAnsi="Times New Roman" w:cs="Times New Roman"/>
                <w:sz w:val="24"/>
                <w:szCs w:val="24"/>
              </w:rPr>
            </w:pPr>
            <w:r w:rsidRPr="00886823">
              <w:rPr>
                <w:rFonts w:ascii="Times New Roman" w:eastAsia="Times New Roman" w:hAnsi="Times New Roman" w:cs="Times New Roman"/>
                <w:sz w:val="24"/>
                <w:szCs w:val="24"/>
              </w:rPr>
              <w:t>Uzmundrina, ierosina bērnu darboties un stāstīt par emocijām.</w:t>
            </w:r>
          </w:p>
          <w:p w14:paraId="74C1E115" w14:textId="6DA97610" w:rsidR="00886823" w:rsidRPr="00886823" w:rsidRDefault="00077A04" w:rsidP="00C21300">
            <w:pPr>
              <w:suppressAutoHyphens/>
              <w:spacing w:after="0" w:line="240" w:lineRule="auto"/>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Paslavēt</w:t>
            </w:r>
            <w:r w:rsidR="00886823" w:rsidRPr="00886823">
              <w:rPr>
                <w:rFonts w:ascii="Times New Roman" w:eastAsia="Times New Roman" w:hAnsi="Times New Roman" w:cs="Times New Roman"/>
                <w:sz w:val="24"/>
                <w:szCs w:val="24"/>
              </w:rPr>
              <w:t>.</w:t>
            </w:r>
          </w:p>
        </w:tc>
      </w:tr>
    </w:tbl>
    <w:p w14:paraId="56FB4BBA" w14:textId="77777777" w:rsidR="000D4636" w:rsidRDefault="000D4636" w:rsidP="000D4636">
      <w:pPr>
        <w:rPr>
          <w:rFonts w:ascii="Times New Roman" w:hAnsi="Times New Roman" w:cs="Times New Roman"/>
          <w:i/>
          <w:color w:val="333333"/>
          <w:sz w:val="24"/>
          <w:szCs w:val="24"/>
          <w:u w:val="single"/>
          <w:shd w:val="clear" w:color="auto" w:fill="FFFFFF"/>
          <w:lang w:val="lv-LV"/>
        </w:rPr>
      </w:pPr>
    </w:p>
    <w:p w14:paraId="49C2F48F" w14:textId="572CF4C8" w:rsidR="000D4636" w:rsidRDefault="000D4636">
      <w:pPr>
        <w:rPr>
          <w:rFonts w:ascii="Times New Roman" w:hAnsi="Times New Roman" w:cs="Times New Roman"/>
          <w:i/>
          <w:color w:val="333333"/>
          <w:sz w:val="24"/>
          <w:szCs w:val="24"/>
          <w:u w:val="single"/>
          <w:shd w:val="clear" w:color="auto" w:fill="FFFFFF"/>
          <w:lang w:val="lv-LV"/>
        </w:rPr>
      </w:pPr>
    </w:p>
    <w:p w14:paraId="3C295C5D" w14:textId="0194EFDF" w:rsidR="000D4636" w:rsidRDefault="000D4636" w:rsidP="000D4636">
      <w:pPr>
        <w:rPr>
          <w:shd w:val="clear" w:color="auto" w:fill="FFFFFF"/>
          <w:lang w:val="lv-LV"/>
        </w:rPr>
      </w:pPr>
      <w:r>
        <w:rPr>
          <w:noProof/>
          <w:shd w:val="clear" w:color="auto" w:fill="FFFFFF"/>
          <w:lang w:val="lv-LV" w:eastAsia="lv-LV"/>
        </w:rPr>
        <w:drawing>
          <wp:anchor distT="0" distB="0" distL="114300" distR="114300" simplePos="0" relativeHeight="251665408" behindDoc="0" locked="0" layoutInCell="1" allowOverlap="1" wp14:anchorId="10816C68" wp14:editId="5D9BC6E0">
            <wp:simplePos x="0" y="0"/>
            <wp:positionH relativeFrom="column">
              <wp:posOffset>1020128</wp:posOffset>
            </wp:positionH>
            <wp:positionV relativeFrom="paragraph">
              <wp:posOffset>-807403</wp:posOffset>
            </wp:positionV>
            <wp:extent cx="6276521" cy="8869480"/>
            <wp:effectExtent l="0" t="953" r="9208" b="9207"/>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10e598a7ac6af7ed81073845e8650.jpg"/>
                    <pic:cNvPicPr/>
                  </pic:nvPicPr>
                  <pic:blipFill>
                    <a:blip r:embed="rId16">
                      <a:extLst>
                        <a:ext uri="{28A0092B-C50C-407E-A947-70E740481C1C}">
                          <a14:useLocalDpi xmlns:a14="http://schemas.microsoft.com/office/drawing/2010/main" val="0"/>
                        </a:ext>
                      </a:extLst>
                    </a:blip>
                    <a:stretch>
                      <a:fillRect/>
                    </a:stretch>
                  </pic:blipFill>
                  <pic:spPr>
                    <a:xfrm rot="16200000">
                      <a:off x="0" y="0"/>
                      <a:ext cx="6276521" cy="8869480"/>
                    </a:xfrm>
                    <a:prstGeom prst="rect">
                      <a:avLst/>
                    </a:prstGeom>
                  </pic:spPr>
                </pic:pic>
              </a:graphicData>
            </a:graphic>
            <wp14:sizeRelH relativeFrom="page">
              <wp14:pctWidth>0</wp14:pctWidth>
            </wp14:sizeRelH>
            <wp14:sizeRelV relativeFrom="page">
              <wp14:pctHeight>0</wp14:pctHeight>
            </wp14:sizeRelV>
          </wp:anchor>
        </w:drawing>
      </w:r>
    </w:p>
    <w:p w14:paraId="66DAB886" w14:textId="72B771FF" w:rsidR="000D4636" w:rsidRDefault="000D4636" w:rsidP="000D4636">
      <w:pPr>
        <w:rPr>
          <w:shd w:val="clear" w:color="auto" w:fill="FFFFFF"/>
          <w:lang w:val="lv-LV"/>
        </w:rPr>
      </w:pPr>
      <w:r>
        <w:rPr>
          <w:shd w:val="clear" w:color="auto" w:fill="FFFFFF"/>
          <w:lang w:val="lv-LV"/>
        </w:rPr>
        <w:t>Pielikums</w:t>
      </w:r>
    </w:p>
    <w:p w14:paraId="3EE3AE44" w14:textId="77777777" w:rsidR="001240B4" w:rsidRPr="001240B4" w:rsidRDefault="001240B4" w:rsidP="001240B4">
      <w:pPr>
        <w:rPr>
          <w:rFonts w:ascii="Times New Roman" w:hAnsi="Times New Roman" w:cs="Times New Roman"/>
          <w:i/>
          <w:color w:val="333333"/>
          <w:sz w:val="24"/>
          <w:szCs w:val="24"/>
          <w:u w:val="single"/>
          <w:shd w:val="clear" w:color="auto" w:fill="FFFFFF"/>
          <w:lang w:val="lv-LV"/>
        </w:rPr>
      </w:pPr>
    </w:p>
    <w:sectPr w:rsidR="001240B4" w:rsidRPr="001240B4" w:rsidSect="001A1082">
      <w:pgSz w:w="15840" w:h="12240" w:orient="landscape"/>
      <w:pgMar w:top="1135"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Arial"/>
    <w:panose1 w:val="00000000000000000000"/>
    <w:charset w:val="EE"/>
    <w:family w:val="swiss"/>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7F22"/>
    <w:multiLevelType w:val="hybridMultilevel"/>
    <w:tmpl w:val="856E4DB4"/>
    <w:lvl w:ilvl="0" w:tplc="6D9A3910">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1A97DA5"/>
    <w:multiLevelType w:val="hybridMultilevel"/>
    <w:tmpl w:val="D5188EBE"/>
    <w:lvl w:ilvl="0" w:tplc="6D9A3910">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D54C9C"/>
    <w:multiLevelType w:val="hybridMultilevel"/>
    <w:tmpl w:val="458E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933AB"/>
    <w:multiLevelType w:val="hybridMultilevel"/>
    <w:tmpl w:val="CC02FD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D3575BC"/>
    <w:multiLevelType w:val="hybridMultilevel"/>
    <w:tmpl w:val="511C2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F6DDC"/>
    <w:multiLevelType w:val="hybridMultilevel"/>
    <w:tmpl w:val="B948AA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6E87E8D"/>
    <w:multiLevelType w:val="hybridMultilevel"/>
    <w:tmpl w:val="A6C6A9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2FF4A1B"/>
    <w:multiLevelType w:val="hybridMultilevel"/>
    <w:tmpl w:val="75268F2A"/>
    <w:lvl w:ilvl="0" w:tplc="6D9A3910">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80F7C40"/>
    <w:multiLevelType w:val="hybridMultilevel"/>
    <w:tmpl w:val="F31AB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953191F"/>
    <w:multiLevelType w:val="hybridMultilevel"/>
    <w:tmpl w:val="FBDCF1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5AD31AE"/>
    <w:multiLevelType w:val="hybridMultilevel"/>
    <w:tmpl w:val="586235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DB605FE"/>
    <w:multiLevelType w:val="hybridMultilevel"/>
    <w:tmpl w:val="2AEE6E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3"/>
  </w:num>
  <w:num w:numId="6">
    <w:abstractNumId w:val="6"/>
  </w:num>
  <w:num w:numId="7">
    <w:abstractNumId w:val="9"/>
  </w:num>
  <w:num w:numId="8">
    <w:abstractNumId w:val="11"/>
  </w:num>
  <w:num w:numId="9">
    <w:abstractNumId w:val="10"/>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8A"/>
    <w:rsid w:val="000341CD"/>
    <w:rsid w:val="00077A04"/>
    <w:rsid w:val="000D4636"/>
    <w:rsid w:val="001240B4"/>
    <w:rsid w:val="001A1082"/>
    <w:rsid w:val="00224FE3"/>
    <w:rsid w:val="002B05F3"/>
    <w:rsid w:val="002D3684"/>
    <w:rsid w:val="00312545"/>
    <w:rsid w:val="0037728A"/>
    <w:rsid w:val="0044541C"/>
    <w:rsid w:val="0062374F"/>
    <w:rsid w:val="006A0042"/>
    <w:rsid w:val="00886823"/>
    <w:rsid w:val="008A001A"/>
    <w:rsid w:val="008D0B34"/>
    <w:rsid w:val="00965F65"/>
    <w:rsid w:val="00F67C8D"/>
    <w:rsid w:val="00F8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28A"/>
    <w:pPr>
      <w:ind w:left="720"/>
      <w:contextualSpacing/>
    </w:pPr>
  </w:style>
  <w:style w:type="table" w:styleId="TableGrid">
    <w:name w:val="Table Grid"/>
    <w:basedOn w:val="TableNormal"/>
    <w:uiPriority w:val="59"/>
    <w:rsid w:val="002B0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2B05F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Pa7">
    <w:name w:val="Pa7"/>
    <w:basedOn w:val="Normal"/>
    <w:next w:val="Normal"/>
    <w:uiPriority w:val="99"/>
    <w:rsid w:val="002D3684"/>
    <w:pPr>
      <w:autoSpaceDE w:val="0"/>
      <w:autoSpaceDN w:val="0"/>
      <w:adjustRightInd w:val="0"/>
      <w:spacing w:after="0" w:line="181" w:lineRule="atLeast"/>
    </w:pPr>
    <w:rPr>
      <w:rFonts w:ascii="Lato" w:hAnsi="Lato"/>
      <w:sz w:val="24"/>
      <w:szCs w:val="24"/>
      <w:lang w:val="lv-LV"/>
    </w:rPr>
  </w:style>
  <w:style w:type="paragraph" w:styleId="NormalWeb">
    <w:name w:val="Normal (Web)"/>
    <w:basedOn w:val="Normal"/>
    <w:uiPriority w:val="99"/>
    <w:unhideWhenUsed/>
    <w:rsid w:val="002D368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Default">
    <w:name w:val="Default"/>
    <w:rsid w:val="00224FE3"/>
    <w:pPr>
      <w:autoSpaceDE w:val="0"/>
      <w:autoSpaceDN w:val="0"/>
      <w:adjustRightInd w:val="0"/>
      <w:spacing w:after="0" w:line="240" w:lineRule="auto"/>
    </w:pPr>
    <w:rPr>
      <w:rFonts w:ascii="Arial" w:hAnsi="Arial" w:cs="Arial"/>
      <w:color w:val="000000"/>
      <w:sz w:val="24"/>
      <w:szCs w:val="24"/>
      <w:lang w:val="lv-LV"/>
    </w:rPr>
  </w:style>
  <w:style w:type="paragraph" w:styleId="BalloonText">
    <w:name w:val="Balloon Text"/>
    <w:basedOn w:val="Normal"/>
    <w:link w:val="BalloonTextChar"/>
    <w:uiPriority w:val="99"/>
    <w:semiHidden/>
    <w:unhideWhenUsed/>
    <w:rsid w:val="00124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28A"/>
    <w:pPr>
      <w:ind w:left="720"/>
      <w:contextualSpacing/>
    </w:pPr>
  </w:style>
  <w:style w:type="table" w:styleId="TableGrid">
    <w:name w:val="Table Grid"/>
    <w:basedOn w:val="TableNormal"/>
    <w:uiPriority w:val="59"/>
    <w:rsid w:val="002B0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2B05F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Pa7">
    <w:name w:val="Pa7"/>
    <w:basedOn w:val="Normal"/>
    <w:next w:val="Normal"/>
    <w:uiPriority w:val="99"/>
    <w:rsid w:val="002D3684"/>
    <w:pPr>
      <w:autoSpaceDE w:val="0"/>
      <w:autoSpaceDN w:val="0"/>
      <w:adjustRightInd w:val="0"/>
      <w:spacing w:after="0" w:line="181" w:lineRule="atLeast"/>
    </w:pPr>
    <w:rPr>
      <w:rFonts w:ascii="Lato" w:hAnsi="Lato"/>
      <w:sz w:val="24"/>
      <w:szCs w:val="24"/>
      <w:lang w:val="lv-LV"/>
    </w:rPr>
  </w:style>
  <w:style w:type="paragraph" w:styleId="NormalWeb">
    <w:name w:val="Normal (Web)"/>
    <w:basedOn w:val="Normal"/>
    <w:uiPriority w:val="99"/>
    <w:unhideWhenUsed/>
    <w:rsid w:val="002D368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Default">
    <w:name w:val="Default"/>
    <w:rsid w:val="00224FE3"/>
    <w:pPr>
      <w:autoSpaceDE w:val="0"/>
      <w:autoSpaceDN w:val="0"/>
      <w:adjustRightInd w:val="0"/>
      <w:spacing w:after="0" w:line="240" w:lineRule="auto"/>
    </w:pPr>
    <w:rPr>
      <w:rFonts w:ascii="Arial" w:hAnsi="Arial" w:cs="Arial"/>
      <w:color w:val="000000"/>
      <w:sz w:val="24"/>
      <w:szCs w:val="24"/>
      <w:lang w:val="lv-LV"/>
    </w:rPr>
  </w:style>
  <w:style w:type="paragraph" w:styleId="BalloonText">
    <w:name w:val="Balloon Text"/>
    <w:basedOn w:val="Normal"/>
    <w:link w:val="BalloonTextChar"/>
    <w:uiPriority w:val="99"/>
    <w:semiHidden/>
    <w:unhideWhenUsed/>
    <w:rsid w:val="00124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6CD6-26F6-4FD7-A0D1-6E1B560C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4505</Words>
  <Characters>2569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arina muravjova</dc:creator>
  <cp:lastModifiedBy>User</cp:lastModifiedBy>
  <cp:revision>4</cp:revision>
  <dcterms:created xsi:type="dcterms:W3CDTF">2020-04-14T08:03:00Z</dcterms:created>
  <dcterms:modified xsi:type="dcterms:W3CDTF">2020-04-14T10:42:00Z</dcterms:modified>
</cp:coreProperties>
</file>